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7E4C" w14:textId="7BEDD47C" w:rsidR="00C632EF" w:rsidRDefault="00C632EF" w:rsidP="002F72B8">
      <w:pPr>
        <w:jc w:val="center"/>
        <w:rPr>
          <w:b/>
          <w:bCs/>
          <w:i/>
          <w:iCs/>
          <w:sz w:val="28"/>
          <w:szCs w:val="28"/>
        </w:rPr>
      </w:pPr>
      <w:r w:rsidRPr="00334224">
        <w:rPr>
          <w:b/>
          <w:bCs/>
          <w:sz w:val="32"/>
          <w:szCs w:val="32"/>
        </w:rPr>
        <w:t>Weston on the Green Parish Council</w:t>
      </w:r>
    </w:p>
    <w:p w14:paraId="6C5A08DB" w14:textId="3B200D1B" w:rsidR="002F72B8" w:rsidRPr="002F72B8" w:rsidRDefault="002F72B8" w:rsidP="002F72B8">
      <w:pPr>
        <w:jc w:val="center"/>
        <w:rPr>
          <w:b/>
          <w:bCs/>
          <w:i/>
          <w:iCs/>
          <w:sz w:val="28"/>
          <w:szCs w:val="28"/>
        </w:rPr>
      </w:pPr>
      <w:r w:rsidRPr="002F72B8">
        <w:rPr>
          <w:b/>
          <w:bCs/>
          <w:i/>
          <w:iCs/>
          <w:sz w:val="28"/>
          <w:szCs w:val="28"/>
        </w:rPr>
        <w:t>Coronavirus</w:t>
      </w:r>
      <w:r w:rsidR="00CA6685">
        <w:rPr>
          <w:b/>
          <w:bCs/>
          <w:i/>
          <w:iCs/>
          <w:sz w:val="28"/>
          <w:szCs w:val="28"/>
        </w:rPr>
        <w:t xml:space="preserve"> -</w:t>
      </w:r>
      <w:r w:rsidR="00000027">
        <w:rPr>
          <w:b/>
          <w:bCs/>
          <w:i/>
          <w:iCs/>
          <w:sz w:val="28"/>
          <w:szCs w:val="28"/>
        </w:rPr>
        <w:t xml:space="preserve"> </w:t>
      </w:r>
      <w:r w:rsidR="006225A8">
        <w:rPr>
          <w:b/>
          <w:bCs/>
          <w:i/>
          <w:iCs/>
          <w:sz w:val="28"/>
          <w:szCs w:val="28"/>
        </w:rPr>
        <w:t>Request for</w:t>
      </w:r>
      <w:r w:rsidRPr="002F72B8">
        <w:rPr>
          <w:b/>
          <w:bCs/>
          <w:i/>
          <w:iCs/>
          <w:sz w:val="28"/>
          <w:szCs w:val="28"/>
        </w:rPr>
        <w:t xml:space="preserve"> Help</w:t>
      </w:r>
    </w:p>
    <w:p w14:paraId="04CAF2FC" w14:textId="3F246D8A" w:rsidR="002F72B8" w:rsidRDefault="006225A8">
      <w:r>
        <w:t xml:space="preserve">Many members of the village </w:t>
      </w:r>
      <w:r w:rsidR="00856D4B">
        <w:t>may</w:t>
      </w:r>
      <w:r>
        <w:t xml:space="preserve"> be required to go into </w:t>
      </w:r>
      <w:proofErr w:type="spellStart"/>
      <w:r>
        <w:t>self</w:t>
      </w:r>
      <w:r w:rsidR="00E13641">
        <w:t xml:space="preserve"> </w:t>
      </w:r>
      <w:r>
        <w:t>isolation</w:t>
      </w:r>
      <w:proofErr w:type="spellEnd"/>
      <w:r>
        <w:t xml:space="preserve"> due to be</w:t>
      </w:r>
      <w:r w:rsidR="00E13641">
        <w:t>ing ill</w:t>
      </w:r>
      <w:r>
        <w:t xml:space="preserve"> or for their own protection. </w:t>
      </w:r>
      <w:r w:rsidR="00E13641">
        <w:t xml:space="preserve">Some residents will have family members/friends they can call upon to help but </w:t>
      </w:r>
      <w:r w:rsidR="003B101B">
        <w:t xml:space="preserve">if </w:t>
      </w:r>
      <w:r w:rsidR="00E13641">
        <w:t xml:space="preserve">you </w:t>
      </w:r>
      <w:r w:rsidR="00CA6685">
        <w:t xml:space="preserve">do </w:t>
      </w:r>
      <w:r w:rsidR="003B101B">
        <w:t xml:space="preserve">not have that support network or if circumstances change and you </w:t>
      </w:r>
      <w:r w:rsidR="00E13641">
        <w:t>require any form of help please do contact the</w:t>
      </w:r>
      <w:r w:rsidR="002F72B8">
        <w:t xml:space="preserve"> Parish Council</w:t>
      </w:r>
      <w:r w:rsidR="00E13641">
        <w:t xml:space="preserve"> who will endeavour to do all they can to support you. </w:t>
      </w:r>
    </w:p>
    <w:p w14:paraId="514C26A0" w14:textId="5F5D3387" w:rsidR="00CA6685" w:rsidRDefault="007709EE">
      <w:r>
        <w:t xml:space="preserve">If you </w:t>
      </w:r>
      <w:r w:rsidR="006225A8">
        <w:t xml:space="preserve">would like any form of help at any time </w:t>
      </w:r>
      <w:r>
        <w:t xml:space="preserve">please either </w:t>
      </w:r>
      <w:r w:rsidR="00CA6685">
        <w:t>email the clerk</w:t>
      </w:r>
      <w:r w:rsidR="00974A1F">
        <w:t xml:space="preserve"> (Jane Mullane)</w:t>
      </w:r>
      <w:r w:rsidR="00CA6685">
        <w:t xml:space="preserve"> on: </w:t>
      </w:r>
      <w:hyperlink r:id="rId4" w:history="1">
        <w:r w:rsidR="00CA6685" w:rsidRPr="0090653B">
          <w:rPr>
            <w:rStyle w:val="Hyperlink"/>
          </w:rPr>
          <w:t>clerk@westononthegreen-pc.gov.uk</w:t>
        </w:r>
      </w:hyperlink>
      <w:r w:rsidR="00CA6685">
        <w:t xml:space="preserve"> </w:t>
      </w:r>
      <w:bookmarkStart w:id="0" w:name="_Hlk35329612"/>
      <w:r w:rsidR="00CA6685">
        <w:t xml:space="preserve">or phone her on </w:t>
      </w:r>
      <w:r w:rsidR="00CA6685" w:rsidRPr="00974A1F">
        <w:rPr>
          <w:b/>
          <w:bCs/>
        </w:rPr>
        <w:t>01869 350282</w:t>
      </w:r>
      <w:bookmarkEnd w:id="0"/>
      <w:r w:rsidR="00522708">
        <w:rPr>
          <w:b/>
          <w:bCs/>
        </w:rPr>
        <w:t xml:space="preserve"> / 07775 994198</w:t>
      </w:r>
      <w:r w:rsidR="00974A1F">
        <w:t xml:space="preserve"> (please leave a message if unavailable and the call will be returned).</w:t>
      </w:r>
    </w:p>
    <w:p w14:paraId="52567996" w14:textId="467D542C" w:rsidR="003C7653" w:rsidRDefault="00974A1F">
      <w:r>
        <w:t>Please provide the following information:</w:t>
      </w:r>
    </w:p>
    <w:p w14:paraId="00C29EED" w14:textId="531FFEB1" w:rsidR="007709EE" w:rsidRDefault="007709EE">
      <w:pPr>
        <w:rPr>
          <w:b/>
          <w:bCs/>
        </w:rPr>
      </w:pPr>
      <w:r w:rsidRPr="007709EE">
        <w:rPr>
          <w:b/>
          <w:bCs/>
        </w:rPr>
        <w:t>Name</w:t>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t>_________________________________________________________</w:t>
      </w:r>
    </w:p>
    <w:p w14:paraId="3E1CFA64" w14:textId="778BC349" w:rsidR="007709EE" w:rsidRPr="007709EE" w:rsidRDefault="00974A1F">
      <w:pPr>
        <w:rPr>
          <w:b/>
          <w:bCs/>
        </w:rPr>
      </w:pPr>
      <w:r>
        <w:rPr>
          <w:b/>
          <w:bCs/>
        </w:rPr>
        <w:t>Address</w:t>
      </w:r>
      <w:r w:rsidR="005A5524">
        <w:rPr>
          <w:b/>
          <w:bCs/>
        </w:rPr>
        <w:t>_______________________________________________________</w:t>
      </w:r>
    </w:p>
    <w:p w14:paraId="45492B2A" w14:textId="5BE4A987" w:rsidR="007709EE" w:rsidRPr="007709EE" w:rsidRDefault="007709EE">
      <w:pPr>
        <w:rPr>
          <w:b/>
          <w:bCs/>
        </w:rPr>
      </w:pPr>
      <w:r w:rsidRPr="007709EE">
        <w:rPr>
          <w:b/>
          <w:bCs/>
        </w:rPr>
        <w:t>Telephone</w:t>
      </w:r>
      <w:r w:rsidR="00974A1F">
        <w:rPr>
          <w:b/>
          <w:bCs/>
        </w:rPr>
        <w:t xml:space="preserve"> </w:t>
      </w:r>
      <w:r w:rsidR="005A5524">
        <w:rPr>
          <w:b/>
          <w:bCs/>
        </w:rPr>
        <w:t>(</w:t>
      </w:r>
      <w:r w:rsidR="00974A1F">
        <w:rPr>
          <w:b/>
          <w:bCs/>
        </w:rPr>
        <w:t xml:space="preserve">home and </w:t>
      </w:r>
      <w:proofErr w:type="gramStart"/>
      <w:r w:rsidR="00974A1F">
        <w:rPr>
          <w:b/>
          <w:bCs/>
        </w:rPr>
        <w:t>mobile</w:t>
      </w:r>
      <w:r w:rsidR="005A5524">
        <w:rPr>
          <w:b/>
          <w:bCs/>
        </w:rPr>
        <w:t>)_</w:t>
      </w:r>
      <w:proofErr w:type="gramEnd"/>
      <w:r w:rsidR="005A5524">
        <w:rPr>
          <w:b/>
          <w:bCs/>
        </w:rPr>
        <w:t>____________________________________</w:t>
      </w:r>
    </w:p>
    <w:p w14:paraId="26EFCDBC" w14:textId="05850A31" w:rsidR="00974A1F" w:rsidRDefault="007709EE">
      <w:pPr>
        <w:rPr>
          <w:b/>
          <w:bCs/>
        </w:rPr>
      </w:pPr>
      <w:r w:rsidRPr="007709EE">
        <w:rPr>
          <w:b/>
          <w:bCs/>
        </w:rPr>
        <w:t>Email</w:t>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r>
      <w:r w:rsidR="005A5524">
        <w:rPr>
          <w:b/>
          <w:bCs/>
        </w:rPr>
        <w:softHyphen/>
        <w:t>_________________________________________________________</w:t>
      </w:r>
    </w:p>
    <w:p w14:paraId="50B62628" w14:textId="77777777" w:rsidR="005A5524" w:rsidRDefault="005A5524">
      <w:pPr>
        <w:rPr>
          <w:b/>
          <w:bCs/>
        </w:rPr>
      </w:pPr>
    </w:p>
    <w:p w14:paraId="2D49CBED" w14:textId="49A16BEC" w:rsidR="007709EE" w:rsidRDefault="00974A1F">
      <w:pPr>
        <w:rPr>
          <w:b/>
          <w:bCs/>
        </w:rPr>
      </w:pPr>
      <w:bookmarkStart w:id="1" w:name="_GoBack"/>
      <w:bookmarkEnd w:id="1"/>
      <w:r>
        <w:rPr>
          <w:b/>
          <w:bCs/>
        </w:rPr>
        <w:t>Some suggestion of w</w:t>
      </w:r>
      <w:r w:rsidR="007709EE">
        <w:rPr>
          <w:b/>
          <w:bCs/>
        </w:rPr>
        <w:t>hat you</w:t>
      </w:r>
      <w:r w:rsidR="00E13641">
        <w:rPr>
          <w:b/>
          <w:bCs/>
        </w:rPr>
        <w:t xml:space="preserve"> </w:t>
      </w:r>
      <w:r>
        <w:rPr>
          <w:b/>
          <w:bCs/>
        </w:rPr>
        <w:t xml:space="preserve">may </w:t>
      </w:r>
      <w:r w:rsidR="00E13641">
        <w:rPr>
          <w:b/>
          <w:bCs/>
        </w:rPr>
        <w:t>require</w:t>
      </w:r>
      <w:r w:rsidR="007709EE">
        <w:rPr>
          <w:b/>
          <w:bCs/>
        </w:rPr>
        <w:t xml:space="preserve"> help with:</w:t>
      </w:r>
    </w:p>
    <w:p w14:paraId="142CA0BA" w14:textId="182E0169" w:rsidR="007709EE" w:rsidRDefault="007709EE">
      <w:pPr>
        <w:rPr>
          <w:b/>
          <w:bCs/>
        </w:rPr>
      </w:pPr>
      <w:r>
        <w:rPr>
          <w:b/>
          <w:bCs/>
        </w:rPr>
        <w:t>Shopping</w:t>
      </w:r>
      <w:r>
        <w:rPr>
          <w:b/>
          <w:bCs/>
        </w:rPr>
        <w:tab/>
      </w:r>
      <w:r>
        <w:rPr>
          <w:b/>
          <w:bCs/>
        </w:rPr>
        <w:tab/>
      </w:r>
      <w:r>
        <w:rPr>
          <w:b/>
          <w:bCs/>
        </w:rPr>
        <w:tab/>
      </w:r>
      <w:r>
        <w:rPr>
          <w:b/>
          <w:bCs/>
        </w:rPr>
        <w:tab/>
      </w:r>
      <w:r>
        <w:rPr>
          <w:b/>
          <w:bCs/>
        </w:rPr>
        <w:tab/>
      </w:r>
      <w:r>
        <w:rPr>
          <w:b/>
          <w:bCs/>
        </w:rPr>
        <w:tab/>
      </w:r>
      <w:r>
        <w:rPr>
          <w:b/>
          <w:bCs/>
        </w:rPr>
        <w:tab/>
        <w:t>Chat on phone</w:t>
      </w:r>
    </w:p>
    <w:p w14:paraId="48830EDA" w14:textId="37F8C4C1" w:rsidR="007709EE" w:rsidRDefault="007709EE">
      <w:pPr>
        <w:rPr>
          <w:b/>
          <w:bCs/>
        </w:rPr>
      </w:pPr>
      <w:r>
        <w:rPr>
          <w:b/>
          <w:bCs/>
        </w:rPr>
        <w:t>Newspaper Delivery</w:t>
      </w:r>
      <w:r>
        <w:rPr>
          <w:b/>
          <w:bCs/>
        </w:rPr>
        <w:tab/>
      </w:r>
      <w:r>
        <w:rPr>
          <w:b/>
          <w:bCs/>
        </w:rPr>
        <w:tab/>
      </w:r>
      <w:r>
        <w:rPr>
          <w:b/>
          <w:bCs/>
        </w:rPr>
        <w:tab/>
      </w:r>
      <w:r>
        <w:rPr>
          <w:b/>
          <w:bCs/>
        </w:rPr>
        <w:tab/>
      </w:r>
      <w:r>
        <w:rPr>
          <w:b/>
          <w:bCs/>
        </w:rPr>
        <w:tab/>
      </w:r>
      <w:r>
        <w:rPr>
          <w:b/>
          <w:bCs/>
        </w:rPr>
        <w:tab/>
        <w:t>Posting mail</w:t>
      </w:r>
    </w:p>
    <w:p w14:paraId="7E4C6B77" w14:textId="0792C75E" w:rsidR="007709EE" w:rsidRDefault="007709EE">
      <w:pPr>
        <w:rPr>
          <w:b/>
          <w:bCs/>
        </w:rPr>
      </w:pPr>
      <w:r>
        <w:rPr>
          <w:b/>
          <w:bCs/>
        </w:rPr>
        <w:t>Prescription pick up</w:t>
      </w:r>
      <w:r>
        <w:rPr>
          <w:b/>
          <w:bCs/>
        </w:rPr>
        <w:tab/>
      </w:r>
      <w:r>
        <w:rPr>
          <w:b/>
          <w:bCs/>
        </w:rPr>
        <w:tab/>
      </w:r>
      <w:r>
        <w:rPr>
          <w:b/>
          <w:bCs/>
        </w:rPr>
        <w:tab/>
      </w:r>
      <w:r>
        <w:rPr>
          <w:b/>
          <w:bCs/>
        </w:rPr>
        <w:tab/>
      </w:r>
      <w:r>
        <w:rPr>
          <w:b/>
          <w:bCs/>
        </w:rPr>
        <w:tab/>
      </w:r>
      <w:r>
        <w:rPr>
          <w:b/>
          <w:bCs/>
        </w:rPr>
        <w:tab/>
      </w:r>
      <w:r w:rsidR="00D90715">
        <w:rPr>
          <w:b/>
          <w:bCs/>
        </w:rPr>
        <w:t>Cooked Food</w:t>
      </w:r>
    </w:p>
    <w:p w14:paraId="0B1BDB6D" w14:textId="680DA42E" w:rsidR="008A4AAA" w:rsidRDefault="008A4AAA" w:rsidP="003C7653">
      <w:pPr>
        <w:spacing w:after="0"/>
        <w:rPr>
          <w:b/>
          <w:bCs/>
        </w:rPr>
      </w:pPr>
    </w:p>
    <w:p w14:paraId="65D49A4C" w14:textId="5DA0EF03" w:rsidR="00000027" w:rsidRDefault="008A4AAA" w:rsidP="008A4AAA">
      <w:pPr>
        <w:spacing w:after="0"/>
        <w:rPr>
          <w:b/>
          <w:bCs/>
        </w:rPr>
      </w:pPr>
      <w:r>
        <w:rPr>
          <w:b/>
          <w:bCs/>
        </w:rPr>
        <w:t>Anything else:__________________________________________________________________</w:t>
      </w:r>
      <w:r w:rsidR="002F72B8">
        <w:rPr>
          <w:b/>
          <w:bCs/>
        </w:rPr>
        <w:tab/>
      </w:r>
      <w:r w:rsidR="002F72B8">
        <w:rPr>
          <w:b/>
          <w:bCs/>
        </w:rPr>
        <w:tab/>
      </w:r>
      <w:r w:rsidR="002F72B8">
        <w:rPr>
          <w:b/>
          <w:bCs/>
        </w:rPr>
        <w:tab/>
      </w:r>
      <w:r w:rsidR="002F72B8">
        <w:rPr>
          <w:b/>
          <w:bCs/>
        </w:rPr>
        <w:tab/>
      </w:r>
    </w:p>
    <w:p w14:paraId="01FE2A33" w14:textId="77777777" w:rsidR="00974A1F" w:rsidRPr="008A4AAA" w:rsidRDefault="00974A1F" w:rsidP="008A4AAA">
      <w:pPr>
        <w:spacing w:after="0"/>
        <w:rPr>
          <w:b/>
          <w:bCs/>
        </w:rPr>
      </w:pPr>
    </w:p>
    <w:p w14:paraId="77470C79" w14:textId="18A0D92C" w:rsidR="006E66F9" w:rsidRPr="006E66F9" w:rsidRDefault="00974A1F">
      <w:pPr>
        <w:rPr>
          <w:b/>
          <w:bCs/>
        </w:rPr>
      </w:pPr>
      <w:r>
        <w:rPr>
          <w:noProof/>
        </w:rPr>
        <mc:AlternateContent>
          <mc:Choice Requires="wps">
            <w:drawing>
              <wp:anchor distT="45720" distB="45720" distL="114300" distR="114300" simplePos="0" relativeHeight="251673600" behindDoc="0" locked="0" layoutInCell="1" allowOverlap="1" wp14:anchorId="66CC8055" wp14:editId="08F7B9FB">
                <wp:simplePos x="0" y="0"/>
                <wp:positionH relativeFrom="column">
                  <wp:posOffset>381000</wp:posOffset>
                </wp:positionH>
                <wp:positionV relativeFrom="paragraph">
                  <wp:posOffset>87630</wp:posOffset>
                </wp:positionV>
                <wp:extent cx="5311140" cy="902970"/>
                <wp:effectExtent l="19050" t="1905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902970"/>
                        </a:xfrm>
                        <a:prstGeom prst="rect">
                          <a:avLst/>
                        </a:prstGeom>
                        <a:solidFill>
                          <a:srgbClr val="FFFFFF"/>
                        </a:solidFill>
                        <a:ln w="28575">
                          <a:solidFill>
                            <a:schemeClr val="tx1"/>
                          </a:solidFill>
                          <a:miter lim="800000"/>
                          <a:headEnd/>
                          <a:tailEnd/>
                        </a:ln>
                      </wps:spPr>
                      <wps:txbx>
                        <w:txbxContent>
                          <w:p w14:paraId="128B27A2" w14:textId="227CD0B7" w:rsidR="00974A1F" w:rsidRPr="00974A1F" w:rsidRDefault="00974A1F" w:rsidP="00974A1F">
                            <w:pPr>
                              <w:jc w:val="center"/>
                              <w:rPr>
                                <w:b/>
                                <w:bCs/>
                                <w:i/>
                                <w:iCs/>
                                <w:sz w:val="28"/>
                                <w:szCs w:val="28"/>
                              </w:rPr>
                            </w:pPr>
                            <w:r w:rsidRPr="00974A1F">
                              <w:rPr>
                                <w:b/>
                                <w:bCs/>
                                <w:i/>
                                <w:iCs/>
                                <w:sz w:val="28"/>
                                <w:szCs w:val="28"/>
                              </w:rPr>
                              <w:t>Weston Pantry</w:t>
                            </w:r>
                          </w:p>
                          <w:p w14:paraId="2E82F2E9" w14:textId="1F6576CC" w:rsidR="00974A1F" w:rsidRPr="006E66F9" w:rsidRDefault="00974A1F" w:rsidP="00974A1F">
                            <w:pPr>
                              <w:rPr>
                                <w:b/>
                                <w:bCs/>
                              </w:rPr>
                            </w:pPr>
                            <w:r w:rsidRPr="006E66F9">
                              <w:rPr>
                                <w:b/>
                                <w:bCs/>
                              </w:rPr>
                              <w:t>Please note the Weston Pantry are taking orders over the phone and are delivering – please call 01869 350 230 should you need anything at all.</w:t>
                            </w:r>
                          </w:p>
                          <w:p w14:paraId="728ACABB" w14:textId="4CCB4E2D" w:rsidR="00974A1F" w:rsidRDefault="00974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C8055" id="_x0000_t202" coordsize="21600,21600" o:spt="202" path="m,l,21600r21600,l21600,xe">
                <v:stroke joinstyle="miter"/>
                <v:path gradientshapeok="t" o:connecttype="rect"/>
              </v:shapetype>
              <v:shape id="Text Box 2" o:spid="_x0000_s1026" type="#_x0000_t202" style="position:absolute;margin-left:30pt;margin-top:6.9pt;width:418.2pt;height:71.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" strokecolor="black [3213]" strokeweight="2.25pt">
                <v:textbox>
                  <w:txbxContent>
                    <w:p w14:paraId="128B27A2" w14:textId="227CD0B7" w:rsidR="00974A1F" w:rsidRPr="00974A1F" w:rsidRDefault="00974A1F" w:rsidP="00974A1F">
                      <w:pPr>
                        <w:jc w:val="center"/>
                        <w:rPr>
                          <w:b/>
                          <w:bCs/>
                          <w:i/>
                          <w:iCs/>
                          <w:sz w:val="28"/>
                          <w:szCs w:val="28"/>
                        </w:rPr>
                      </w:pPr>
                      <w:r w:rsidRPr="00974A1F">
                        <w:rPr>
                          <w:b/>
                          <w:bCs/>
                          <w:i/>
                          <w:iCs/>
                          <w:sz w:val="28"/>
                          <w:szCs w:val="28"/>
                        </w:rPr>
                        <w:t>Weston Pantry</w:t>
                      </w:r>
                    </w:p>
                    <w:p w14:paraId="2E82F2E9" w14:textId="1F6576CC" w:rsidR="00974A1F" w:rsidRPr="006E66F9" w:rsidRDefault="00974A1F" w:rsidP="00974A1F">
                      <w:pPr>
                        <w:rPr>
                          <w:b/>
                          <w:bCs/>
                        </w:rPr>
                      </w:pPr>
                      <w:r w:rsidRPr="006E66F9">
                        <w:rPr>
                          <w:b/>
                          <w:bCs/>
                        </w:rPr>
                        <w:t>Please note the Weston Pantry are taking orders over the phone and are delivering – please call 01869 350 230 should you need anything at all.</w:t>
                      </w:r>
                    </w:p>
                    <w:p w14:paraId="728ACABB" w14:textId="4CCB4E2D" w:rsidR="00974A1F" w:rsidRDefault="00974A1F"/>
                  </w:txbxContent>
                </v:textbox>
                <w10:wrap type="square"/>
              </v:shape>
            </w:pict>
          </mc:Fallback>
        </mc:AlternateContent>
      </w:r>
    </w:p>
    <w:p w14:paraId="31CAAE73" w14:textId="774B50BE" w:rsidR="00974A1F" w:rsidRDefault="00974A1F"/>
    <w:p w14:paraId="79BA3334" w14:textId="77777777" w:rsidR="00974A1F" w:rsidRDefault="00974A1F"/>
    <w:p w14:paraId="675FED37" w14:textId="77777777" w:rsidR="00974A1F" w:rsidRDefault="00974A1F"/>
    <w:p w14:paraId="71865616" w14:textId="77777777" w:rsidR="005A5524" w:rsidRDefault="005A5524"/>
    <w:p w14:paraId="5C18D8F8" w14:textId="6E4894EE" w:rsidR="002F72B8" w:rsidRPr="006E66F9" w:rsidRDefault="002F72B8">
      <w:r w:rsidRPr="006E66F9">
        <w:t>Please note any help offered would need to avoid physical contact (2m distance) and items would need to be left on the doorsteps. You are also advised to wash your hands regularly.</w:t>
      </w:r>
    </w:p>
    <w:p w14:paraId="03580D23" w14:textId="263AD8B0" w:rsidR="00D90715" w:rsidRPr="006E66F9" w:rsidRDefault="00D90715" w:rsidP="00D90715">
      <w:pPr>
        <w:spacing w:before="120" w:after="240" w:line="240" w:lineRule="auto"/>
        <w:ind w:right="480"/>
        <w:textAlignment w:val="baseline"/>
        <w:outlineLvl w:val="1"/>
        <w:rPr>
          <w:rFonts w:ascii="Times New Roman" w:eastAsia="Times New Roman" w:hAnsi="Times New Roman" w:cs="Times New Roman"/>
          <w:color w:val="242424"/>
          <w:sz w:val="24"/>
          <w:szCs w:val="24"/>
          <w:lang w:eastAsia="en-GB"/>
        </w:rPr>
      </w:pPr>
      <w:bookmarkStart w:id="2" w:name="_Hlk35258653"/>
      <w:r w:rsidRPr="006E66F9">
        <w:t xml:space="preserve">The Parish Council are following advice from the </w:t>
      </w:r>
      <w:r w:rsidRPr="006E66F9">
        <w:rPr>
          <w:rFonts w:eastAsia="Times New Roman" w:cstheme="minorHAnsi"/>
          <w:color w:val="242424"/>
          <w:lang w:eastAsia="en-GB"/>
        </w:rPr>
        <w:t>Public Health England website:</w:t>
      </w:r>
    </w:p>
    <w:p w14:paraId="153327A6" w14:textId="4BB36800" w:rsidR="002F72B8" w:rsidRPr="00D90715" w:rsidRDefault="005A5524" w:rsidP="00D90715">
      <w:pPr>
        <w:spacing w:before="120" w:after="240" w:line="240" w:lineRule="auto"/>
        <w:ind w:right="480"/>
        <w:textAlignment w:val="baseline"/>
        <w:outlineLvl w:val="1"/>
        <w:rPr>
          <w:rFonts w:ascii="Times New Roman" w:eastAsia="Times New Roman" w:hAnsi="Times New Roman" w:cs="Times New Roman"/>
          <w:color w:val="242424"/>
          <w:sz w:val="24"/>
          <w:szCs w:val="24"/>
          <w:lang w:eastAsia="en-GB"/>
        </w:rPr>
      </w:pPr>
      <w:hyperlink r:id="rId5" w:history="1">
        <w:r w:rsidR="00D90715" w:rsidRPr="00287CAF">
          <w:rPr>
            <w:rStyle w:val="Hyperlink"/>
            <w:rFonts w:ascii="Times New Roman" w:eastAsia="Times New Roman" w:hAnsi="Times New Roman" w:cs="Times New Roman"/>
            <w:sz w:val="24"/>
            <w:szCs w:val="24"/>
            <w:lang w:eastAsia="en-GB"/>
          </w:rPr>
          <w:t>https://www.gov.uk/government/organisations/public-health-england</w:t>
        </w:r>
      </w:hyperlink>
    </w:p>
    <w:p w14:paraId="5E1620F5" w14:textId="6B668439" w:rsidR="007709EE" w:rsidRPr="00CA6685" w:rsidRDefault="00C632EF">
      <w:pPr>
        <w:rPr>
          <w:i/>
          <w:iCs/>
        </w:rPr>
      </w:pPr>
      <w:bookmarkStart w:id="3" w:name="_Hlk35258322"/>
      <w:r w:rsidRPr="00C632EF">
        <w:rPr>
          <w:i/>
          <w:iCs/>
        </w:rPr>
        <w:t>Your data will not be shared with any third parties or used for marketing purposes.</w:t>
      </w:r>
      <w:bookmarkEnd w:id="2"/>
      <w:bookmarkEnd w:id="3"/>
    </w:p>
    <w:sectPr w:rsidR="007709EE" w:rsidRPr="00CA6685" w:rsidSect="003C765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EE"/>
    <w:rsid w:val="00000027"/>
    <w:rsid w:val="002F72B8"/>
    <w:rsid w:val="003B101B"/>
    <w:rsid w:val="003C7653"/>
    <w:rsid w:val="00522708"/>
    <w:rsid w:val="005A5524"/>
    <w:rsid w:val="006225A8"/>
    <w:rsid w:val="006732AC"/>
    <w:rsid w:val="006E66F9"/>
    <w:rsid w:val="007709EE"/>
    <w:rsid w:val="00856D4B"/>
    <w:rsid w:val="0087667F"/>
    <w:rsid w:val="00895FE2"/>
    <w:rsid w:val="008A4AAA"/>
    <w:rsid w:val="008D5E9D"/>
    <w:rsid w:val="00923484"/>
    <w:rsid w:val="00974A1F"/>
    <w:rsid w:val="00B24EC9"/>
    <w:rsid w:val="00C02541"/>
    <w:rsid w:val="00C075DD"/>
    <w:rsid w:val="00C632EF"/>
    <w:rsid w:val="00CA6685"/>
    <w:rsid w:val="00D90715"/>
    <w:rsid w:val="00E1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1295"/>
  <w15:chartTrackingRefBased/>
  <w15:docId w15:val="{9D52C545-301A-46B5-829E-7B1E65F6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9EE"/>
    <w:rPr>
      <w:color w:val="0563C1" w:themeColor="hyperlink"/>
      <w:u w:val="single"/>
    </w:rPr>
  </w:style>
  <w:style w:type="character" w:styleId="UnresolvedMention">
    <w:name w:val="Unresolved Mention"/>
    <w:basedOn w:val="DefaultParagraphFont"/>
    <w:uiPriority w:val="99"/>
    <w:semiHidden/>
    <w:unhideWhenUsed/>
    <w:rsid w:val="007709EE"/>
    <w:rPr>
      <w:color w:val="605E5C"/>
      <w:shd w:val="clear" w:color="auto" w:fill="E1DFDD"/>
    </w:rPr>
  </w:style>
  <w:style w:type="paragraph" w:styleId="NormalWeb">
    <w:name w:val="Normal (Web)"/>
    <w:basedOn w:val="Normal"/>
    <w:uiPriority w:val="99"/>
    <w:semiHidden/>
    <w:unhideWhenUsed/>
    <w:rsid w:val="002F72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organisations/public-health-england" TargetMode="External"/><Relationship Id="rId4" Type="http://schemas.openxmlformats.org/officeDocument/2006/relationships/hyperlink" Target="mailto:clerk@westononthegree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13</cp:revision>
  <cp:lastPrinted>2020-03-17T09:36:00Z</cp:lastPrinted>
  <dcterms:created xsi:type="dcterms:W3CDTF">2020-03-16T12:30:00Z</dcterms:created>
  <dcterms:modified xsi:type="dcterms:W3CDTF">2020-03-18T07:37:00Z</dcterms:modified>
</cp:coreProperties>
</file>