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63A4" w14:textId="77777777" w:rsidR="00280393" w:rsidRDefault="00895DEC" w:rsidP="00FE44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6978">
        <w:rPr>
          <w:rFonts w:ascii="Arial" w:hAnsi="Arial" w:cs="Arial"/>
          <w:b/>
          <w:sz w:val="28"/>
          <w:szCs w:val="28"/>
        </w:rPr>
        <w:t xml:space="preserve">Weston on the Green </w:t>
      </w:r>
      <w:r w:rsidR="00280393">
        <w:rPr>
          <w:rFonts w:ascii="Arial" w:hAnsi="Arial" w:cs="Arial"/>
          <w:b/>
          <w:sz w:val="28"/>
          <w:szCs w:val="28"/>
        </w:rPr>
        <w:t xml:space="preserve">Parish Council </w:t>
      </w:r>
      <w:r w:rsidR="00CB2C63" w:rsidRPr="00366978">
        <w:rPr>
          <w:rFonts w:ascii="Arial" w:hAnsi="Arial" w:cs="Arial"/>
          <w:b/>
          <w:sz w:val="28"/>
          <w:szCs w:val="28"/>
        </w:rPr>
        <w:t xml:space="preserve">Planning </w:t>
      </w:r>
      <w:r w:rsidR="00375558" w:rsidRPr="00366978">
        <w:rPr>
          <w:rFonts w:ascii="Arial" w:hAnsi="Arial" w:cs="Arial"/>
          <w:b/>
          <w:sz w:val="28"/>
          <w:szCs w:val="28"/>
        </w:rPr>
        <w:t>Update</w:t>
      </w:r>
      <w:r w:rsidR="00366978">
        <w:rPr>
          <w:rFonts w:ascii="Arial" w:hAnsi="Arial" w:cs="Arial"/>
          <w:b/>
          <w:sz w:val="28"/>
          <w:szCs w:val="28"/>
        </w:rPr>
        <w:t>:</w:t>
      </w:r>
      <w:r w:rsidR="00375558" w:rsidRPr="00366978">
        <w:rPr>
          <w:rFonts w:ascii="Arial" w:hAnsi="Arial" w:cs="Arial"/>
          <w:b/>
          <w:sz w:val="28"/>
          <w:szCs w:val="28"/>
        </w:rPr>
        <w:t xml:space="preserve"> </w:t>
      </w:r>
    </w:p>
    <w:p w14:paraId="76638277" w14:textId="0A6BF42C" w:rsidR="00E864B4" w:rsidRPr="00366978" w:rsidRDefault="00DF565F" w:rsidP="00FE44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DF565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August</w:t>
      </w:r>
      <w:r w:rsidR="00280393">
        <w:rPr>
          <w:rFonts w:ascii="Arial" w:hAnsi="Arial" w:cs="Arial"/>
          <w:b/>
          <w:sz w:val="28"/>
          <w:szCs w:val="28"/>
        </w:rPr>
        <w:t xml:space="preserve"> 2019 Parish Council Meeting</w:t>
      </w:r>
    </w:p>
    <w:p w14:paraId="68D1B7D2" w14:textId="629105C4" w:rsidR="001C30DC" w:rsidRPr="00366978" w:rsidRDefault="00730F60" w:rsidP="00FE44D8">
      <w:pPr>
        <w:rPr>
          <w:rFonts w:ascii="Arial" w:hAnsi="Arial" w:cs="Arial"/>
          <w:b/>
          <w:sz w:val="20"/>
          <w:szCs w:val="20"/>
        </w:rPr>
      </w:pPr>
      <w:r w:rsidRPr="00366978">
        <w:rPr>
          <w:rFonts w:ascii="Arial" w:hAnsi="Arial" w:cs="Arial"/>
          <w:sz w:val="20"/>
          <w:szCs w:val="20"/>
        </w:rPr>
        <w:tab/>
      </w:r>
      <w:r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</w:p>
    <w:p w14:paraId="1BBE66CB" w14:textId="77777777" w:rsidR="001070EE" w:rsidRPr="00366978" w:rsidRDefault="001070EE" w:rsidP="00FE44D8">
      <w:pPr>
        <w:rPr>
          <w:rFonts w:ascii="Arial" w:hAnsi="Arial" w:cs="Arial"/>
          <w:b/>
        </w:rPr>
      </w:pPr>
    </w:p>
    <w:p w14:paraId="1A772219" w14:textId="5E3930A2" w:rsidR="0040700B" w:rsidRDefault="00BA5D80" w:rsidP="00D446E6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Decision Received</w:t>
      </w:r>
    </w:p>
    <w:p w14:paraId="35D8ECAD" w14:textId="77777777" w:rsidR="00047306" w:rsidRPr="006858CE" w:rsidRDefault="00047306" w:rsidP="00047306">
      <w:pPr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</w:pPr>
      <w:r w:rsidRPr="006858CE">
        <w:rPr>
          <w:rStyle w:val="casenumber"/>
          <w:rFonts w:ascii="Arial" w:eastAsia="Times New Roman" w:hAnsi="Arial" w:cs="Arial"/>
          <w:b/>
          <w:color w:val="333333"/>
          <w:sz w:val="22"/>
          <w:szCs w:val="22"/>
        </w:rPr>
        <w:t>18/02066/F</w:t>
      </w:r>
      <w:r w:rsidRPr="006858CE"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  <w:t> </w:t>
      </w:r>
      <w:r w:rsidRPr="006858CE">
        <w:rPr>
          <w:rStyle w:val="divider1"/>
          <w:rFonts w:ascii="Arial" w:eastAsia="Times New Roman" w:hAnsi="Arial" w:cs="Arial"/>
          <w:b/>
          <w:color w:val="333333"/>
          <w:sz w:val="22"/>
          <w:szCs w:val="22"/>
        </w:rPr>
        <w:t>|</w:t>
      </w:r>
      <w:r w:rsidRPr="006858CE"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> </w:t>
      </w:r>
      <w:r w:rsidRPr="006858CE">
        <w:rPr>
          <w:rStyle w:val="description"/>
          <w:rFonts w:ascii="Arial" w:eastAsia="Times New Roman" w:hAnsi="Arial" w:cs="Arial"/>
          <w:color w:val="333333"/>
          <w:sz w:val="22"/>
          <w:szCs w:val="22"/>
        </w:rPr>
        <w:t>Demolition of redundant concrete barn and erection of 4 dwellings with associated access and amenity</w:t>
      </w:r>
      <w:r w:rsidRPr="006858CE">
        <w:rPr>
          <w:rStyle w:val="apple-converted-space"/>
          <w:rFonts w:ascii="Arial" w:eastAsia="Times New Roman" w:hAnsi="Arial" w:cs="Arial"/>
          <w:color w:val="333333"/>
          <w:sz w:val="22"/>
          <w:szCs w:val="22"/>
        </w:rPr>
        <w:t> </w:t>
      </w:r>
      <w:r w:rsidRPr="006858CE">
        <w:rPr>
          <w:rStyle w:val="divider2"/>
          <w:rFonts w:ascii="Arial" w:eastAsia="Times New Roman" w:hAnsi="Arial" w:cs="Arial"/>
          <w:color w:val="333333"/>
          <w:sz w:val="22"/>
          <w:szCs w:val="22"/>
        </w:rPr>
        <w:t>|</w:t>
      </w:r>
      <w:r w:rsidRPr="006858CE">
        <w:rPr>
          <w:rStyle w:val="apple-converted-space"/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 </w:t>
      </w: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Southfield Farm, North Lane</w:t>
      </w:r>
      <w:r w:rsidRPr="006858CE"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  <w:t> </w:t>
      </w:r>
    </w:p>
    <w:p w14:paraId="5DFC720D" w14:textId="77777777" w:rsidR="00047306" w:rsidRPr="006858CE" w:rsidRDefault="00047306" w:rsidP="00047306">
      <w:pPr>
        <w:rPr>
          <w:rStyle w:val="apple-converted-space"/>
          <w:rFonts w:ascii="Arial" w:eastAsia="Times New Roman" w:hAnsi="Arial" w:cs="Arial"/>
          <w:color w:val="333333"/>
          <w:sz w:val="22"/>
          <w:szCs w:val="22"/>
        </w:rPr>
      </w:pPr>
    </w:p>
    <w:p w14:paraId="38B04852" w14:textId="0D17BC07" w:rsidR="00047306" w:rsidRDefault="00047306" w:rsidP="00047306">
      <w:pPr>
        <w:jc w:val="right"/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</w:pPr>
      <w:r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  <w:t>Approved</w:t>
      </w:r>
    </w:p>
    <w:p w14:paraId="6A8C4873" w14:textId="77777777" w:rsidR="00B35D53" w:rsidRPr="003C0F8E" w:rsidRDefault="00B35D53" w:rsidP="00047306">
      <w:pPr>
        <w:jc w:val="right"/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</w:pPr>
    </w:p>
    <w:p w14:paraId="6D1C2924" w14:textId="77777777" w:rsidR="00047306" w:rsidRPr="006858CE" w:rsidRDefault="00047306" w:rsidP="00047306">
      <w:pPr>
        <w:rPr>
          <w:rFonts w:ascii="Arial" w:eastAsia="Times New Roman" w:hAnsi="Arial" w:cs="Arial"/>
          <w:b/>
          <w:sz w:val="22"/>
          <w:szCs w:val="22"/>
        </w:rPr>
      </w:pPr>
      <w:r w:rsidRPr="006858CE">
        <w:rPr>
          <w:rStyle w:val="casenumber"/>
          <w:rFonts w:ascii="Arial" w:eastAsia="Times New Roman" w:hAnsi="Arial" w:cs="Arial"/>
          <w:b/>
          <w:color w:val="333333"/>
          <w:sz w:val="22"/>
          <w:szCs w:val="22"/>
        </w:rPr>
        <w:t>18/02089/F</w:t>
      </w:r>
      <w:r w:rsidRPr="006858CE"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  <w:t> </w:t>
      </w:r>
      <w:r w:rsidRPr="006858CE">
        <w:rPr>
          <w:rStyle w:val="divider1"/>
          <w:rFonts w:ascii="Arial" w:eastAsia="Times New Roman" w:hAnsi="Arial" w:cs="Arial"/>
          <w:b/>
          <w:color w:val="333333"/>
          <w:sz w:val="22"/>
          <w:szCs w:val="22"/>
        </w:rPr>
        <w:t>|</w:t>
      </w:r>
      <w:r w:rsidRPr="006858CE">
        <w:rPr>
          <w:rStyle w:val="description"/>
          <w:rFonts w:ascii="Arial" w:eastAsia="Times New Roman" w:hAnsi="Arial" w:cs="Arial"/>
          <w:color w:val="333333"/>
          <w:sz w:val="22"/>
          <w:szCs w:val="22"/>
        </w:rPr>
        <w:t xml:space="preserve"> - Change of use to office space and the conference room to be used as light manufacturing of high-tech mobile phones</w:t>
      </w:r>
      <w:r w:rsidRPr="006858CE">
        <w:rPr>
          <w:rStyle w:val="divider2"/>
          <w:rFonts w:ascii="Arial" w:eastAsia="Times New Roman" w:hAnsi="Arial" w:cs="Arial"/>
          <w:color w:val="333333"/>
          <w:sz w:val="22"/>
          <w:szCs w:val="22"/>
        </w:rPr>
        <w:t xml:space="preserve"> - </w:t>
      </w:r>
      <w:r w:rsidRPr="006858CE">
        <w:rPr>
          <w:rStyle w:val="divider2"/>
          <w:rFonts w:ascii="Arial" w:eastAsia="Times New Roman" w:hAnsi="Arial" w:cs="Arial"/>
          <w:b/>
          <w:color w:val="333333"/>
          <w:sz w:val="22"/>
          <w:szCs w:val="22"/>
        </w:rPr>
        <w:t xml:space="preserve">Coach House at </w:t>
      </w: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Weston Manor Hotel</w:t>
      </w:r>
    </w:p>
    <w:p w14:paraId="6C6340E9" w14:textId="38FD12E4" w:rsidR="00047306" w:rsidRPr="006858CE" w:rsidRDefault="00047306" w:rsidP="00047306">
      <w:pPr>
        <w:ind w:left="2160" w:firstLine="720"/>
        <w:jc w:val="right"/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</w:pPr>
      <w:r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  <w:t>Approved (Category A Village)</w:t>
      </w:r>
    </w:p>
    <w:p w14:paraId="059D579A" w14:textId="77777777" w:rsidR="00AE3680" w:rsidRDefault="00AE3680" w:rsidP="00AE3680">
      <w:pPr>
        <w:spacing w:after="200" w:line="276" w:lineRule="auto"/>
        <w:jc w:val="right"/>
        <w:rPr>
          <w:rFonts w:ascii="Arial" w:hAnsi="Arial" w:cs="Arial"/>
          <w:b/>
        </w:rPr>
      </w:pPr>
    </w:p>
    <w:p w14:paraId="25B51BCB" w14:textId="77777777" w:rsidR="00047306" w:rsidRPr="00AE3680" w:rsidRDefault="00047306" w:rsidP="00047306">
      <w:pPr>
        <w:rPr>
          <w:rFonts w:eastAsia="Times New Roman"/>
          <w:b/>
        </w:rPr>
      </w:pPr>
      <w:r w:rsidRPr="003E04A3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19/01008/F</w:t>
      </w:r>
      <w:r w:rsidRPr="003E04A3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</w:rPr>
        <w:t> </w:t>
      </w:r>
      <w:r w:rsidRPr="003E04A3">
        <w:rPr>
          <w:rStyle w:val="divider1"/>
          <w:rFonts w:ascii="Helvetica" w:eastAsia="Times New Roman" w:hAnsi="Helvetica"/>
          <w:b/>
          <w:color w:val="333333"/>
          <w:sz w:val="23"/>
          <w:szCs w:val="23"/>
        </w:rPr>
        <w:t>|</w:t>
      </w:r>
      <w:r w:rsidRPr="003E04A3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>Continuation of trellis &amp; fencing above stone boundary wall. Amendment of approved shed to a summerhouse/shed, following planning permission 18/01297/F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  <w:r>
        <w:rPr>
          <w:rStyle w:val="divider2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 w:rsidRPr="00AE3680"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>Kamala House North Lane</w:t>
      </w:r>
    </w:p>
    <w:p w14:paraId="7A13D701" w14:textId="22C461E2" w:rsidR="00D117FA" w:rsidRDefault="00047306" w:rsidP="00B35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</w:p>
    <w:p w14:paraId="62EBE97A" w14:textId="77777777" w:rsidR="00B35D53" w:rsidRDefault="00B35D53" w:rsidP="00B35D53">
      <w:pPr>
        <w:jc w:val="right"/>
        <w:rPr>
          <w:rFonts w:ascii="Arial" w:hAnsi="Arial" w:cs="Arial"/>
          <w:b/>
        </w:rPr>
      </w:pPr>
    </w:p>
    <w:p w14:paraId="441F66A5" w14:textId="77777777" w:rsidR="00B35D53" w:rsidRDefault="00B35D53" w:rsidP="00B35D53">
      <w:pPr>
        <w:rPr>
          <w:rStyle w:val="address"/>
          <w:rFonts w:ascii="Helvetica" w:eastAsia="Times New Roman" w:hAnsi="Helvetica"/>
          <w:color w:val="333333"/>
          <w:sz w:val="23"/>
          <w:szCs w:val="23"/>
        </w:rPr>
      </w:pPr>
      <w:r w:rsidRPr="00437723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19/00962/F</w:t>
      </w:r>
      <w:r w:rsidRPr="00437723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</w:rPr>
        <w:t> </w:t>
      </w:r>
      <w:r w:rsidRPr="00437723">
        <w:rPr>
          <w:rStyle w:val="divider1"/>
          <w:rFonts w:ascii="Helvetica" w:eastAsia="Times New Roman" w:hAnsi="Helvetica"/>
          <w:b/>
          <w:color w:val="333333"/>
          <w:sz w:val="23"/>
          <w:szCs w:val="23"/>
        </w:rPr>
        <w:t>|</w:t>
      </w:r>
      <w:r w:rsidRPr="00437723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>Erection of building to form 1-bed dwelling, on the siting of the previously demolished barn, with courtyard garden and dedicated parking space - re-submission of 18/01644/F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  <w:r>
        <w:rPr>
          <w:rStyle w:val="divider2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 w:rsidRPr="00AE3680"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>Sycamore House Shepherds Close</w:t>
      </w:r>
    </w:p>
    <w:p w14:paraId="03B193C6" w14:textId="77777777" w:rsidR="00B35D53" w:rsidRPr="00437723" w:rsidRDefault="00B35D53" w:rsidP="00B35D53">
      <w:pPr>
        <w:jc w:val="right"/>
        <w:rPr>
          <w:rFonts w:eastAsia="Times New Roman"/>
          <w:b/>
        </w:rPr>
      </w:pPr>
      <w:r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>Refused</w:t>
      </w:r>
      <w:r w:rsidRPr="00437723"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 xml:space="preserve"> again</w:t>
      </w:r>
      <w:r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>!</w:t>
      </w:r>
    </w:p>
    <w:p w14:paraId="662C4C94" w14:textId="77777777" w:rsidR="00D117FA" w:rsidRPr="00AE3680" w:rsidRDefault="00D117FA" w:rsidP="00AE3680">
      <w:pPr>
        <w:spacing w:after="200" w:line="276" w:lineRule="auto"/>
        <w:jc w:val="right"/>
        <w:rPr>
          <w:rFonts w:ascii="Arial" w:hAnsi="Arial" w:cs="Arial"/>
          <w:b/>
        </w:rPr>
      </w:pPr>
    </w:p>
    <w:p w14:paraId="3F284BCD" w14:textId="4E7EBF83" w:rsidR="00CC2329" w:rsidRPr="00B35D53" w:rsidRDefault="00EC19A2" w:rsidP="00B35D53">
      <w:pPr>
        <w:spacing w:after="200" w:line="276" w:lineRule="auto"/>
        <w:rPr>
          <w:rStyle w:val="apple-converted-space"/>
          <w:rFonts w:ascii="Arial" w:hAnsi="Arial" w:cs="Arial"/>
          <w:b/>
          <w:u w:val="single"/>
        </w:rPr>
      </w:pPr>
      <w:r w:rsidRPr="00366978">
        <w:rPr>
          <w:rFonts w:ascii="Arial" w:hAnsi="Arial" w:cs="Arial"/>
          <w:b/>
          <w:u w:val="single"/>
        </w:rPr>
        <w:t>Awaiting Decision</w:t>
      </w:r>
    </w:p>
    <w:p w14:paraId="23C8ED42" w14:textId="77777777" w:rsidR="001070EE" w:rsidRPr="006858CE" w:rsidRDefault="001070EE" w:rsidP="00ED477A">
      <w:pPr>
        <w:rPr>
          <w:rStyle w:val="casenumber"/>
          <w:rFonts w:ascii="Arial" w:eastAsia="Times New Roman" w:hAnsi="Arial" w:cs="Arial"/>
          <w:b/>
          <w:color w:val="333333"/>
          <w:sz w:val="22"/>
          <w:szCs w:val="22"/>
        </w:rPr>
      </w:pPr>
    </w:p>
    <w:p w14:paraId="11E1A3B6" w14:textId="7ECD2C07" w:rsidR="001070EE" w:rsidRPr="006858CE" w:rsidRDefault="00ED477A" w:rsidP="00ED477A">
      <w:pPr>
        <w:rPr>
          <w:rStyle w:val="address"/>
          <w:rFonts w:ascii="Arial" w:eastAsia="Times New Roman" w:hAnsi="Arial" w:cs="Arial"/>
          <w:color w:val="333333"/>
          <w:sz w:val="22"/>
          <w:szCs w:val="22"/>
        </w:rPr>
      </w:pPr>
      <w:r w:rsidRPr="006858CE">
        <w:rPr>
          <w:rStyle w:val="casenumber"/>
          <w:rFonts w:ascii="Arial" w:eastAsia="Times New Roman" w:hAnsi="Arial" w:cs="Arial"/>
          <w:b/>
          <w:color w:val="333333"/>
          <w:sz w:val="22"/>
          <w:szCs w:val="22"/>
        </w:rPr>
        <w:t>19/00025/DISC</w:t>
      </w:r>
      <w:r w:rsidRPr="006858CE">
        <w:rPr>
          <w:rStyle w:val="apple-converted-space"/>
          <w:rFonts w:ascii="Arial" w:eastAsia="Times New Roman" w:hAnsi="Arial" w:cs="Arial"/>
          <w:b/>
          <w:color w:val="333333"/>
          <w:sz w:val="22"/>
          <w:szCs w:val="22"/>
        </w:rPr>
        <w:t> </w:t>
      </w:r>
      <w:r w:rsidRPr="006858CE">
        <w:rPr>
          <w:rStyle w:val="divider1"/>
          <w:rFonts w:ascii="Arial" w:eastAsia="Times New Roman" w:hAnsi="Arial" w:cs="Arial"/>
          <w:color w:val="333333"/>
          <w:sz w:val="22"/>
          <w:szCs w:val="22"/>
        </w:rPr>
        <w:t>|</w:t>
      </w:r>
      <w:r w:rsidRPr="006858CE">
        <w:rPr>
          <w:rStyle w:val="apple-converted-space"/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 </w:t>
      </w:r>
      <w:r w:rsidRPr="006858CE">
        <w:rPr>
          <w:rStyle w:val="description"/>
          <w:rFonts w:ascii="Arial" w:eastAsia="Times New Roman" w:hAnsi="Arial" w:cs="Arial"/>
          <w:color w:val="333333"/>
          <w:sz w:val="22"/>
          <w:szCs w:val="22"/>
        </w:rPr>
        <w:t>Discharge of Conditions 3 (tile sample), 4 (stone sample), 5 (timber sample), 6 (landscaping), 8 (doors and windows), 9 (architectural detailing), 10 (enclosures), 11 (parking and manoeuvring areas) and 12 (means of access) of 18/01251/F</w:t>
      </w:r>
      <w:r w:rsidRPr="006858CE">
        <w:rPr>
          <w:rStyle w:val="apple-converted-space"/>
          <w:rFonts w:ascii="Arial" w:eastAsia="Times New Roman" w:hAnsi="Arial" w:cs="Arial"/>
          <w:color w:val="333333"/>
          <w:sz w:val="22"/>
          <w:szCs w:val="22"/>
        </w:rPr>
        <w:t> </w:t>
      </w:r>
      <w:r w:rsidRPr="006858CE">
        <w:rPr>
          <w:rStyle w:val="divider2"/>
          <w:rFonts w:ascii="Arial" w:eastAsia="Times New Roman" w:hAnsi="Arial" w:cs="Arial"/>
          <w:color w:val="333333"/>
          <w:sz w:val="22"/>
          <w:szCs w:val="22"/>
        </w:rPr>
        <w:t>|</w:t>
      </w:r>
      <w:r w:rsidRPr="006858CE">
        <w:rPr>
          <w:rStyle w:val="apple-converted-space"/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 </w:t>
      </w: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Sycamore House</w:t>
      </w:r>
      <w:r w:rsidR="00F92208"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,</w:t>
      </w: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 Shepherds Close</w:t>
      </w:r>
    </w:p>
    <w:p w14:paraId="4F00E064" w14:textId="77777777" w:rsidR="00C90162" w:rsidRPr="006858CE" w:rsidRDefault="00ED477A" w:rsidP="00CC2329">
      <w:pPr>
        <w:jc w:val="right"/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</w:pP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PC </w:t>
      </w:r>
      <w:r w:rsidR="00C90162"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commented on C</w:t>
      </w: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ondition 11 </w:t>
      </w:r>
      <w:r w:rsidR="00C90162"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(p</w:t>
      </w: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arking and manoeuvring</w:t>
      </w:r>
      <w:r w:rsidR="00C90162"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)</w:t>
      </w:r>
    </w:p>
    <w:p w14:paraId="616E1396" w14:textId="4CDEC481" w:rsidR="00332BBD" w:rsidRPr="00AE3680" w:rsidRDefault="00ED477A" w:rsidP="00AE3680">
      <w:pPr>
        <w:jc w:val="right"/>
        <w:rPr>
          <w:rStyle w:val="casenumber"/>
          <w:rFonts w:ascii="Arial" w:eastAsia="Times New Roman" w:hAnsi="Arial" w:cs="Arial"/>
          <w:b/>
          <w:sz w:val="22"/>
          <w:szCs w:val="22"/>
        </w:rPr>
      </w:pP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 &amp; 12 </w:t>
      </w:r>
      <w:r w:rsidR="00C90162"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(</w:t>
      </w:r>
      <w:r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means of access</w:t>
      </w:r>
      <w:r w:rsidR="00C90162" w:rsidRPr="006858C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>)</w:t>
      </w:r>
      <w:r w:rsidR="000F1A2D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 13.3.19</w:t>
      </w:r>
      <w:r w:rsidR="003C0F8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 </w:t>
      </w:r>
      <w:proofErr w:type="gramStart"/>
      <w:r w:rsidR="003C0F8E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- </w:t>
      </w:r>
      <w:r w:rsidR="000F1A2D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 Still</w:t>
      </w:r>
      <w:proofErr w:type="gramEnd"/>
      <w:r w:rsidR="000F1A2D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 awaiting update</w:t>
      </w:r>
      <w:r w:rsidR="00C6371C">
        <w:rPr>
          <w:rStyle w:val="address"/>
          <w:rFonts w:ascii="Arial" w:eastAsia="Times New Roman" w:hAnsi="Arial" w:cs="Arial"/>
          <w:b/>
          <w:color w:val="333333"/>
          <w:sz w:val="22"/>
          <w:szCs w:val="22"/>
        </w:rPr>
        <w:t xml:space="preserve"> (chased)</w:t>
      </w:r>
    </w:p>
    <w:p w14:paraId="3EE5BE2D" w14:textId="77777777" w:rsidR="003E5D09" w:rsidRPr="00366978" w:rsidRDefault="003E5D09" w:rsidP="00FE44D8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5FA12359" w14:textId="77777777" w:rsidR="00047306" w:rsidRDefault="00047306" w:rsidP="00047306">
      <w:pPr>
        <w:rPr>
          <w:rFonts w:eastAsia="Times New Roman"/>
        </w:rPr>
      </w:pPr>
      <w:r w:rsidRPr="00791519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19/00231/DISC</w:t>
      </w:r>
      <w:r w:rsidRPr="00791519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</w:rPr>
        <w:t> </w:t>
      </w:r>
      <w:r>
        <w:rPr>
          <w:rStyle w:val="divider1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>Discharge of conditions 5 (car parking provision) and 6 (landscaping scheme) of 18/00034/F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  <w:r>
        <w:rPr>
          <w:rStyle w:val="divider2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 w:rsidRPr="00AE3680"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 xml:space="preserve">Little Chef Part </w:t>
      </w:r>
      <w:proofErr w:type="gramStart"/>
      <w:r w:rsidRPr="00AE3680"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>Of</w:t>
      </w:r>
      <w:proofErr w:type="gramEnd"/>
      <w:r w:rsidRPr="00AE3680">
        <w:rPr>
          <w:rStyle w:val="address"/>
          <w:rFonts w:ascii="Helvetica" w:eastAsia="Times New Roman" w:hAnsi="Helvetica"/>
          <w:b/>
          <w:color w:val="333333"/>
          <w:sz w:val="23"/>
          <w:szCs w:val="23"/>
        </w:rPr>
        <w:t xml:space="preserve"> A34</w:t>
      </w:r>
      <w:r w:rsidRPr="00AE3680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</w:rPr>
        <w:t> </w:t>
      </w:r>
    </w:p>
    <w:p w14:paraId="759CCCA6" w14:textId="56B4A0DE" w:rsidR="00047306" w:rsidRPr="00B35D53" w:rsidRDefault="00047306" w:rsidP="00B35D53">
      <w:pPr>
        <w:jc w:val="right"/>
        <w:rPr>
          <w:rStyle w:val="casenumber"/>
          <w:rFonts w:ascii="Arial" w:hAnsi="Arial" w:cs="Arial"/>
          <w:b/>
        </w:rPr>
      </w:pPr>
      <w:r>
        <w:rPr>
          <w:rFonts w:ascii="Arial" w:hAnsi="Arial" w:cs="Arial"/>
          <w:b/>
        </w:rPr>
        <w:t>Awaiting CDC</w:t>
      </w:r>
    </w:p>
    <w:p w14:paraId="63935326" w14:textId="77777777" w:rsidR="00047306" w:rsidRDefault="00047306" w:rsidP="00CC03EE">
      <w:pPr>
        <w:rPr>
          <w:rStyle w:val="casenumber"/>
          <w:rFonts w:ascii="Arial" w:eastAsia="Times New Roman" w:hAnsi="Arial" w:cs="Arial"/>
          <w:b/>
          <w:u w:val="single"/>
        </w:rPr>
      </w:pPr>
    </w:p>
    <w:p w14:paraId="25E9D124" w14:textId="77777777" w:rsidR="00047306" w:rsidRDefault="00047306" w:rsidP="00CC03EE">
      <w:pPr>
        <w:rPr>
          <w:rStyle w:val="casenumber"/>
          <w:rFonts w:ascii="Arial" w:eastAsia="Times New Roman" w:hAnsi="Arial" w:cs="Arial"/>
          <w:b/>
          <w:u w:val="single"/>
        </w:rPr>
      </w:pPr>
    </w:p>
    <w:p w14:paraId="0FF73F9B" w14:textId="77777777" w:rsidR="00CC03EE" w:rsidRPr="00332BBD" w:rsidRDefault="00CC03EE" w:rsidP="00CC03EE">
      <w:pPr>
        <w:rPr>
          <w:rStyle w:val="casenumber"/>
          <w:rFonts w:ascii="Arial" w:eastAsia="Times New Roman" w:hAnsi="Arial" w:cs="Arial"/>
          <w:b/>
          <w:u w:val="single"/>
        </w:rPr>
      </w:pPr>
      <w:r w:rsidRPr="00332BBD">
        <w:rPr>
          <w:rStyle w:val="casenumber"/>
          <w:rFonts w:ascii="Arial" w:eastAsia="Times New Roman" w:hAnsi="Arial" w:cs="Arial"/>
          <w:b/>
          <w:u w:val="single"/>
        </w:rPr>
        <w:t>New Appli</w:t>
      </w:r>
      <w:r>
        <w:rPr>
          <w:rStyle w:val="casenumber"/>
          <w:rFonts w:ascii="Arial" w:eastAsia="Times New Roman" w:hAnsi="Arial" w:cs="Arial"/>
          <w:b/>
          <w:u w:val="single"/>
        </w:rPr>
        <w:t>c</w:t>
      </w:r>
      <w:r w:rsidRPr="00332BBD">
        <w:rPr>
          <w:rStyle w:val="casenumber"/>
          <w:rFonts w:ascii="Arial" w:eastAsia="Times New Roman" w:hAnsi="Arial" w:cs="Arial"/>
          <w:b/>
          <w:u w:val="single"/>
        </w:rPr>
        <w:t>ations</w:t>
      </w:r>
    </w:p>
    <w:p w14:paraId="6CE8BC3A" w14:textId="77777777" w:rsidR="00472DE2" w:rsidRDefault="00472DE2" w:rsidP="00791519">
      <w:pPr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</w:pPr>
    </w:p>
    <w:p w14:paraId="6F85E159" w14:textId="4486400E" w:rsidR="00B35D53" w:rsidRDefault="002B0B03" w:rsidP="00FE44D8">
      <w:pPr>
        <w:rPr>
          <w:rFonts w:eastAsia="Times New Roman"/>
        </w:rPr>
      </w:pPr>
      <w:r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 xml:space="preserve">19/01218/F </w:t>
      </w:r>
      <w:r>
        <w:rPr>
          <w:rFonts w:ascii="Arial" w:eastAsia="Times New Roman" w:hAnsi="Arial" w:cs="Arial"/>
          <w:color w:val="000000"/>
          <w:shd w:val="clear" w:color="auto" w:fill="EEEEEE"/>
        </w:rPr>
        <w:t xml:space="preserve">Erection of linked garage and garden store </w:t>
      </w:r>
      <w:proofErr w:type="gramStart"/>
      <w:r>
        <w:rPr>
          <w:rFonts w:ascii="Arial" w:eastAsia="Times New Roman" w:hAnsi="Arial" w:cs="Arial"/>
          <w:color w:val="000000"/>
          <w:shd w:val="clear" w:color="auto" w:fill="EEEEEE"/>
        </w:rPr>
        <w:t xml:space="preserve">- 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EEEEEE"/>
        </w:rPr>
        <w:t>The</w:t>
      </w:r>
      <w:proofErr w:type="gramEnd"/>
      <w:r>
        <w:rPr>
          <w:rFonts w:ascii="Arial" w:eastAsia="Times New Roman" w:hAnsi="Arial" w:cs="Arial"/>
          <w:color w:val="000000"/>
          <w:shd w:val="clear" w:color="auto" w:fill="EEEEEE"/>
        </w:rPr>
        <w:t xml:space="preserve"> Paddock, Church Lane (Behind </w:t>
      </w:r>
      <w:proofErr w:type="spellStart"/>
      <w:r>
        <w:rPr>
          <w:rFonts w:ascii="Arial" w:eastAsia="Times New Roman" w:hAnsi="Arial" w:cs="Arial"/>
          <w:color w:val="000000"/>
          <w:shd w:val="clear" w:color="auto" w:fill="EEEEEE"/>
        </w:rPr>
        <w:t>Ladygrass</w:t>
      </w:r>
      <w:proofErr w:type="spellEnd"/>
      <w:r>
        <w:rPr>
          <w:rFonts w:ascii="Arial" w:eastAsia="Times New Roman" w:hAnsi="Arial" w:cs="Arial"/>
          <w:color w:val="000000"/>
          <w:shd w:val="clear" w:color="auto" w:fill="EEEEEE"/>
        </w:rPr>
        <w:t>)</w:t>
      </w:r>
      <w:r>
        <w:rPr>
          <w:rFonts w:eastAsia="Times New Roman"/>
        </w:rPr>
        <w:t xml:space="preserve"> </w:t>
      </w:r>
    </w:p>
    <w:p w14:paraId="5D8EA614" w14:textId="702855C0" w:rsidR="002B0B03" w:rsidRDefault="002B0B03" w:rsidP="00FE44D8">
      <w:pPr>
        <w:rPr>
          <w:rFonts w:eastAsia="Times New Roman"/>
        </w:rPr>
      </w:pPr>
      <w:r>
        <w:rPr>
          <w:rFonts w:eastAsia="Times New Roman"/>
        </w:rPr>
        <w:t>Additional extension to recent building in Green Belt that would not have got permission in original application. PC object to planning creep in Green Belt.</w:t>
      </w:r>
    </w:p>
    <w:p w14:paraId="52505DB9" w14:textId="77777777" w:rsidR="002B0B03" w:rsidRDefault="002B0B03" w:rsidP="00FE44D8">
      <w:pPr>
        <w:rPr>
          <w:rFonts w:eastAsia="Times New Roman"/>
        </w:rPr>
      </w:pPr>
    </w:p>
    <w:p w14:paraId="566E94E5" w14:textId="77777777" w:rsidR="002B0B03" w:rsidRPr="002B0B03" w:rsidRDefault="002B0B03" w:rsidP="00FE44D8">
      <w:pPr>
        <w:rPr>
          <w:rFonts w:eastAsia="Times New Roman"/>
        </w:rPr>
      </w:pPr>
    </w:p>
    <w:p w14:paraId="7E230E96" w14:textId="77777777" w:rsidR="00B35D53" w:rsidRDefault="00B35D53" w:rsidP="00FE44D8">
      <w:pPr>
        <w:rPr>
          <w:rFonts w:ascii="Arial" w:hAnsi="Arial" w:cs="Arial"/>
          <w:b/>
          <w:u w:val="single"/>
        </w:rPr>
      </w:pPr>
    </w:p>
    <w:p w14:paraId="316024F5" w14:textId="77777777" w:rsidR="00437723" w:rsidRDefault="00437723" w:rsidP="00FE44D8">
      <w:pPr>
        <w:rPr>
          <w:rFonts w:ascii="Arial" w:hAnsi="Arial" w:cs="Arial"/>
          <w:b/>
          <w:u w:val="single"/>
        </w:rPr>
      </w:pPr>
    </w:p>
    <w:p w14:paraId="50768E37" w14:textId="3F9F38F3" w:rsidR="00437723" w:rsidRPr="00AE3680" w:rsidRDefault="00AE3680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AE3680">
        <w:rPr>
          <w:rFonts w:ascii="Arial" w:hAnsi="Arial" w:cs="Arial"/>
          <w:b/>
          <w:sz w:val="28"/>
          <w:szCs w:val="28"/>
          <w:u w:val="single"/>
        </w:rPr>
        <w:lastRenderedPageBreak/>
        <w:t>Tree Works</w:t>
      </w:r>
    </w:p>
    <w:p w14:paraId="11608A1D" w14:textId="77777777" w:rsidR="00AE3680" w:rsidRDefault="00AE3680" w:rsidP="00FE44D8">
      <w:pPr>
        <w:rPr>
          <w:rFonts w:ascii="Arial" w:hAnsi="Arial" w:cs="Arial"/>
          <w:b/>
          <w:u w:val="single"/>
        </w:rPr>
      </w:pPr>
    </w:p>
    <w:p w14:paraId="5A58A7E1" w14:textId="46B371FE" w:rsidR="00AE3680" w:rsidRDefault="00AE3680" w:rsidP="00FE44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Approved / Completed</w:t>
      </w:r>
    </w:p>
    <w:p w14:paraId="162D4845" w14:textId="77777777" w:rsidR="00AE3680" w:rsidRDefault="00AE3680" w:rsidP="00FE44D8">
      <w:pPr>
        <w:rPr>
          <w:rFonts w:ascii="Arial" w:hAnsi="Arial" w:cs="Arial"/>
          <w:b/>
          <w:u w:val="single"/>
        </w:rPr>
      </w:pPr>
    </w:p>
    <w:p w14:paraId="6E66E805" w14:textId="77777777" w:rsidR="00AE3680" w:rsidRDefault="00AE3680" w:rsidP="00FE44D8">
      <w:pPr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</w:pPr>
    </w:p>
    <w:p w14:paraId="55DB8E95" w14:textId="77777777" w:rsidR="00B35D53" w:rsidRDefault="00B35D53" w:rsidP="00B35D53">
      <w:pPr>
        <w:rPr>
          <w:rFonts w:eastAsia="Times New Roman"/>
        </w:rPr>
      </w:pPr>
      <w:r w:rsidRPr="00437723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19/00155/TCA</w:t>
      </w:r>
      <w:r w:rsidRPr="00437723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</w:rPr>
        <w:t> </w:t>
      </w:r>
      <w:r>
        <w:rPr>
          <w:rStyle w:val="divider1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 xml:space="preserve">T1 x Ash, twin stemmed from near ground level partially included, </w:t>
      </w:r>
      <w:proofErr w:type="gramStart"/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>in close proximity to</w:t>
      </w:r>
      <w:proofErr w:type="gramEnd"/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 xml:space="preserve"> boundary fence - Fell to near ground level.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  <w:r>
        <w:rPr>
          <w:rStyle w:val="divider2"/>
          <w:rFonts w:ascii="Helvetica" w:eastAsia="Times New Roman" w:hAnsi="Helvetica"/>
          <w:color w:val="333333"/>
          <w:sz w:val="23"/>
          <w:szCs w:val="23"/>
        </w:rPr>
        <w:t>|</w:t>
      </w:r>
      <w:proofErr w:type="spellStart"/>
      <w:r>
        <w:rPr>
          <w:rStyle w:val="address"/>
          <w:rFonts w:ascii="Helvetica" w:eastAsia="Times New Roman" w:hAnsi="Helvetica"/>
          <w:color w:val="333333"/>
          <w:sz w:val="23"/>
          <w:szCs w:val="23"/>
        </w:rPr>
        <w:t>Ladygrass</w:t>
      </w:r>
      <w:proofErr w:type="spellEnd"/>
      <w:r>
        <w:rPr>
          <w:rStyle w:val="address"/>
          <w:rFonts w:ascii="Helvetica" w:eastAsia="Times New Roman" w:hAnsi="Helvetica"/>
          <w:color w:val="333333"/>
          <w:sz w:val="23"/>
          <w:szCs w:val="23"/>
        </w:rPr>
        <w:t xml:space="preserve"> Church Lane</w:t>
      </w:r>
    </w:p>
    <w:p w14:paraId="62F9D0B5" w14:textId="77777777" w:rsidR="00B35D53" w:rsidRPr="00437723" w:rsidRDefault="00B35D53" w:rsidP="00B35D53">
      <w:pPr>
        <w:jc w:val="right"/>
        <w:rPr>
          <w:rFonts w:ascii="Arial" w:hAnsi="Arial" w:cs="Arial"/>
          <w:b/>
        </w:rPr>
      </w:pPr>
      <w:r w:rsidRPr="00437723">
        <w:rPr>
          <w:rFonts w:ascii="Arial" w:hAnsi="Arial" w:cs="Arial"/>
          <w:b/>
        </w:rPr>
        <w:t xml:space="preserve">PC Comment </w:t>
      </w:r>
      <w:r>
        <w:rPr>
          <w:rFonts w:ascii="Arial" w:hAnsi="Arial" w:cs="Arial"/>
          <w:b/>
        </w:rPr>
        <w:t xml:space="preserve">- </w:t>
      </w:r>
      <w:r w:rsidRPr="00437723">
        <w:rPr>
          <w:rFonts w:ascii="Arial" w:hAnsi="Arial" w:cs="Arial"/>
          <w:b/>
        </w:rPr>
        <w:t xml:space="preserve">against felling tree </w:t>
      </w:r>
      <w:r>
        <w:rPr>
          <w:rFonts w:ascii="Arial" w:hAnsi="Arial" w:cs="Arial"/>
          <w:b/>
        </w:rPr>
        <w:t>in Conservation area</w:t>
      </w:r>
    </w:p>
    <w:p w14:paraId="24525B30" w14:textId="5E2F469B" w:rsidR="00B35D53" w:rsidRPr="00B35D53" w:rsidRDefault="00B35D53" w:rsidP="00B35D53">
      <w:pPr>
        <w:jc w:val="right"/>
        <w:rPr>
          <w:rFonts w:ascii="Helvetica" w:eastAsia="Times New Roman" w:hAnsi="Helvetica"/>
          <w:b/>
          <w:color w:val="333333"/>
          <w:sz w:val="23"/>
          <w:szCs w:val="23"/>
        </w:rPr>
      </w:pPr>
      <w:r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Approved</w:t>
      </w:r>
    </w:p>
    <w:p w14:paraId="068107EC" w14:textId="77777777" w:rsidR="00B35D53" w:rsidRDefault="00B35D53" w:rsidP="00FE44D8">
      <w:pPr>
        <w:rPr>
          <w:rFonts w:ascii="Arial" w:hAnsi="Arial" w:cs="Arial"/>
          <w:b/>
          <w:u w:val="single"/>
        </w:rPr>
      </w:pPr>
    </w:p>
    <w:p w14:paraId="1F19A727" w14:textId="77777777" w:rsidR="00B35D53" w:rsidRDefault="00B35D53" w:rsidP="00FE44D8">
      <w:pPr>
        <w:rPr>
          <w:rFonts w:ascii="Arial" w:hAnsi="Arial" w:cs="Arial"/>
          <w:b/>
          <w:u w:val="single"/>
        </w:rPr>
      </w:pPr>
    </w:p>
    <w:p w14:paraId="7CDFEA1E" w14:textId="27B67550" w:rsidR="00AE3680" w:rsidRDefault="00AE3680" w:rsidP="00FE44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Application</w:t>
      </w:r>
      <w:r w:rsidR="00B35D53">
        <w:rPr>
          <w:rFonts w:ascii="Arial" w:hAnsi="Arial" w:cs="Arial"/>
          <w:b/>
          <w:u w:val="single"/>
        </w:rPr>
        <w:t xml:space="preserve"> / Awaiting Decision</w:t>
      </w:r>
    </w:p>
    <w:p w14:paraId="667B8341" w14:textId="77777777" w:rsidR="00CF77FE" w:rsidRDefault="00CF77FE" w:rsidP="00FE44D8">
      <w:pPr>
        <w:rPr>
          <w:rFonts w:ascii="Arial" w:hAnsi="Arial" w:cs="Arial"/>
          <w:b/>
          <w:u w:val="single"/>
        </w:rPr>
      </w:pPr>
    </w:p>
    <w:p w14:paraId="2B674BC0" w14:textId="5A5B4BDC" w:rsidR="00CF77FE" w:rsidRDefault="00CF77FE" w:rsidP="00FE44D8">
      <w:pPr>
        <w:rPr>
          <w:rFonts w:ascii="Arial" w:hAnsi="Arial" w:cs="Arial"/>
        </w:rPr>
      </w:pPr>
      <w:r w:rsidRPr="00CF77FE">
        <w:rPr>
          <w:rFonts w:ascii="Arial" w:hAnsi="Arial" w:cs="Arial"/>
          <w:b/>
        </w:rPr>
        <w:t>19/01340/TCA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Magnolia Tree to be Felled due to excessive shading and close to foundations – works in a conservation area – The Cedars, Mill Lane</w:t>
      </w:r>
    </w:p>
    <w:p w14:paraId="27B15D76" w14:textId="70FEE39E" w:rsidR="00CF77FE" w:rsidRPr="00CF77FE" w:rsidRDefault="00CF77FE" w:rsidP="00CF77FE">
      <w:pPr>
        <w:jc w:val="right"/>
        <w:rPr>
          <w:rFonts w:ascii="Arial" w:hAnsi="Arial" w:cs="Arial"/>
          <w:b/>
        </w:rPr>
      </w:pPr>
      <w:r w:rsidRPr="00CF77FE">
        <w:rPr>
          <w:rFonts w:ascii="Arial" w:hAnsi="Arial" w:cs="Arial"/>
          <w:b/>
        </w:rPr>
        <w:t>Comments</w:t>
      </w:r>
      <w:r>
        <w:rPr>
          <w:rFonts w:ascii="Arial" w:hAnsi="Arial" w:cs="Arial"/>
          <w:b/>
        </w:rPr>
        <w:t xml:space="preserve"> Please</w:t>
      </w:r>
      <w:r w:rsidRPr="00CF77FE">
        <w:rPr>
          <w:rFonts w:ascii="Arial" w:hAnsi="Arial" w:cs="Arial"/>
          <w:b/>
        </w:rPr>
        <w:t>?</w:t>
      </w:r>
    </w:p>
    <w:p w14:paraId="4B2B9B97" w14:textId="77777777" w:rsidR="00AE3680" w:rsidRDefault="00AE3680" w:rsidP="00FE44D8">
      <w:pPr>
        <w:rPr>
          <w:rFonts w:ascii="Arial" w:hAnsi="Arial" w:cs="Arial"/>
          <w:b/>
          <w:u w:val="single"/>
        </w:rPr>
      </w:pPr>
    </w:p>
    <w:p w14:paraId="18A719B9" w14:textId="37E71437" w:rsidR="00AE3680" w:rsidRDefault="00AE3680" w:rsidP="00AE3680">
      <w:pPr>
        <w:rPr>
          <w:rFonts w:eastAsia="Times New Roman"/>
        </w:rPr>
      </w:pPr>
      <w:r w:rsidRPr="00791519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19/0</w:t>
      </w:r>
      <w:r w:rsidR="00CF77FE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1000</w:t>
      </w:r>
      <w:r w:rsidRPr="00791519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/TCA</w:t>
      </w:r>
      <w:r w:rsidRPr="00791519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</w:rPr>
        <w:t> </w:t>
      </w:r>
      <w:r>
        <w:rPr>
          <w:rStyle w:val="divider1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>T1 x Willow - Crown reduce by up to 30%, including reduction back to previous cut points or similar suitable cut points, including crown thin and removal of all deadwood.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  <w:r>
        <w:rPr>
          <w:rStyle w:val="divider2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>
        <w:rPr>
          <w:rStyle w:val="address"/>
          <w:rFonts w:ascii="Helvetica" w:eastAsia="Times New Roman" w:hAnsi="Helvetica"/>
          <w:color w:val="333333"/>
          <w:sz w:val="23"/>
          <w:szCs w:val="23"/>
        </w:rPr>
        <w:t>Willow Cottage Church Road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</w:p>
    <w:p w14:paraId="5D928C05" w14:textId="7BCEABD7" w:rsidR="00AE3680" w:rsidRDefault="00AE3680" w:rsidP="00AE3680">
      <w:pPr>
        <w:jc w:val="right"/>
        <w:rPr>
          <w:rFonts w:eastAsia="Times New Roman"/>
          <w:b/>
        </w:rPr>
      </w:pPr>
      <w:r w:rsidRPr="00791519">
        <w:rPr>
          <w:rFonts w:eastAsia="Times New Roman"/>
          <w:b/>
        </w:rPr>
        <w:t xml:space="preserve">Seems good Arboreal </w:t>
      </w:r>
      <w:proofErr w:type="gramStart"/>
      <w:r w:rsidRPr="00791519">
        <w:rPr>
          <w:rFonts w:eastAsia="Times New Roman"/>
          <w:b/>
        </w:rPr>
        <w:t>practice</w:t>
      </w:r>
      <w:r w:rsidR="00CF77FE">
        <w:rPr>
          <w:rFonts w:eastAsia="Times New Roman"/>
          <w:b/>
        </w:rPr>
        <w:t>?</w:t>
      </w:r>
      <w:proofErr w:type="gramEnd"/>
    </w:p>
    <w:p w14:paraId="541E0D11" w14:textId="77777777" w:rsidR="00F90031" w:rsidRPr="00791519" w:rsidRDefault="00F90031" w:rsidP="00AE3680">
      <w:pPr>
        <w:jc w:val="right"/>
        <w:rPr>
          <w:rFonts w:eastAsia="Times New Roman"/>
          <w:b/>
        </w:rPr>
      </w:pPr>
    </w:p>
    <w:p w14:paraId="62FCD5E8" w14:textId="77777777" w:rsidR="00AE3680" w:rsidRPr="00AE3680" w:rsidRDefault="00AE3680" w:rsidP="00FE44D8">
      <w:pPr>
        <w:rPr>
          <w:rFonts w:ascii="Arial" w:hAnsi="Arial" w:cs="Arial"/>
        </w:rPr>
      </w:pPr>
    </w:p>
    <w:p w14:paraId="7C645903" w14:textId="77777777" w:rsidR="00AE3680" w:rsidRDefault="00AE3680" w:rsidP="00AE3680">
      <w:pPr>
        <w:rPr>
          <w:rFonts w:ascii="Arial" w:hAnsi="Arial" w:cs="Arial"/>
        </w:rPr>
      </w:pPr>
      <w:r w:rsidRPr="00791519">
        <w:rPr>
          <w:rStyle w:val="casenumber"/>
          <w:rFonts w:ascii="Helvetica" w:eastAsia="Times New Roman" w:hAnsi="Helvetica"/>
          <w:b/>
          <w:color w:val="333333"/>
          <w:sz w:val="23"/>
          <w:szCs w:val="23"/>
        </w:rPr>
        <w:t>19/00172/TCA</w:t>
      </w:r>
      <w:r w:rsidRPr="00791519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</w:rPr>
        <w:t> </w:t>
      </w:r>
      <w:r w:rsidRPr="00791519">
        <w:rPr>
          <w:rStyle w:val="divider1"/>
          <w:rFonts w:ascii="Helvetica" w:eastAsia="Times New Roman" w:hAnsi="Helvetica"/>
          <w:b/>
          <w:color w:val="333333"/>
          <w:sz w:val="23"/>
          <w:szCs w:val="23"/>
        </w:rPr>
        <w:t>|</w:t>
      </w:r>
      <w:r w:rsidRPr="00791519">
        <w:rPr>
          <w:rStyle w:val="apple-converted-space"/>
          <w:rFonts w:ascii="Helvetica" w:eastAsia="Times New Roman" w:hAnsi="Helvetica"/>
          <w:b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>Tree works as per attached tree schedule.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  <w:r>
        <w:rPr>
          <w:rStyle w:val="divider2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>
        <w:rPr>
          <w:rStyle w:val="address"/>
          <w:rFonts w:ascii="Helvetica" w:eastAsia="Times New Roman" w:hAnsi="Helvetica"/>
          <w:color w:val="333333"/>
          <w:sz w:val="23"/>
          <w:szCs w:val="23"/>
        </w:rPr>
        <w:t>Newby Cottage Northampton Road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 xml:space="preserve"> - </w:t>
      </w:r>
      <w:r w:rsidRPr="00791519">
        <w:rPr>
          <w:rFonts w:ascii="Arial" w:hAnsi="Arial" w:cs="Arial"/>
        </w:rPr>
        <w:t>Works to trees / hedges along the border with Knowle Lane houses</w:t>
      </w:r>
      <w:r>
        <w:rPr>
          <w:rFonts w:ascii="Arial" w:hAnsi="Arial" w:cs="Arial"/>
        </w:rPr>
        <w:t xml:space="preserve"> to South</w:t>
      </w:r>
    </w:p>
    <w:p w14:paraId="30B7D5DB" w14:textId="4B9164A8" w:rsidR="00AE3680" w:rsidRPr="00B94F57" w:rsidRDefault="00B35D53" w:rsidP="00AE36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Awaiting CDC</w:t>
      </w:r>
    </w:p>
    <w:p w14:paraId="6F3AC233" w14:textId="77777777" w:rsidR="00437723" w:rsidRDefault="00437723" w:rsidP="00FE44D8">
      <w:pPr>
        <w:rPr>
          <w:rFonts w:ascii="Arial" w:hAnsi="Arial" w:cs="Arial"/>
          <w:b/>
          <w:u w:val="single"/>
        </w:rPr>
      </w:pPr>
    </w:p>
    <w:p w14:paraId="4139B6C9" w14:textId="540126F9" w:rsidR="00EA09EC" w:rsidRPr="00366978" w:rsidRDefault="00CC2329" w:rsidP="00FE44D8">
      <w:pPr>
        <w:rPr>
          <w:rFonts w:ascii="Arial" w:hAnsi="Arial" w:cs="Arial"/>
          <w:b/>
          <w:u w:val="single"/>
        </w:rPr>
      </w:pPr>
      <w:r w:rsidRPr="00366978">
        <w:rPr>
          <w:rFonts w:ascii="Arial" w:hAnsi="Arial" w:cs="Arial"/>
          <w:b/>
          <w:u w:val="single"/>
        </w:rPr>
        <w:t>O</w:t>
      </w:r>
      <w:r w:rsidR="000F1A2D">
        <w:rPr>
          <w:rFonts w:ascii="Arial" w:hAnsi="Arial" w:cs="Arial"/>
          <w:b/>
          <w:u w:val="single"/>
        </w:rPr>
        <w:t>ngoing</w:t>
      </w:r>
      <w:r w:rsidRPr="00366978">
        <w:rPr>
          <w:rFonts w:ascii="Arial" w:hAnsi="Arial" w:cs="Arial"/>
          <w:b/>
          <w:u w:val="single"/>
        </w:rPr>
        <w:t xml:space="preserve"> Planning issues</w:t>
      </w:r>
    </w:p>
    <w:p w14:paraId="5C317D2B" w14:textId="77777777" w:rsidR="00F91810" w:rsidRPr="00366978" w:rsidRDefault="00F91810" w:rsidP="008867FD">
      <w:pPr>
        <w:rPr>
          <w:rFonts w:ascii="Arial" w:hAnsi="Arial" w:cs="Arial"/>
          <w:b/>
          <w:sz w:val="22"/>
          <w:szCs w:val="22"/>
        </w:rPr>
      </w:pPr>
    </w:p>
    <w:p w14:paraId="100E08B4" w14:textId="305E8B66" w:rsidR="0037350D" w:rsidRDefault="0037350D" w:rsidP="0037350D">
      <w:pPr>
        <w:rPr>
          <w:rFonts w:ascii="Arial" w:hAnsi="Arial" w:cs="Arial"/>
          <w:b/>
          <w:i/>
          <w:sz w:val="22"/>
          <w:szCs w:val="22"/>
        </w:rPr>
      </w:pPr>
      <w:r w:rsidRPr="00366978">
        <w:rPr>
          <w:rFonts w:ascii="Arial" w:hAnsi="Arial" w:cs="Arial"/>
          <w:b/>
          <w:i/>
          <w:sz w:val="22"/>
          <w:szCs w:val="22"/>
        </w:rPr>
        <w:t>Southfield Farm / Land north of Oak View</w:t>
      </w:r>
      <w:r w:rsidR="00C6371C">
        <w:rPr>
          <w:rFonts w:ascii="Arial" w:hAnsi="Arial" w:cs="Arial"/>
          <w:b/>
          <w:i/>
          <w:sz w:val="22"/>
          <w:szCs w:val="22"/>
        </w:rPr>
        <w:t xml:space="preserve"> Phase 1 </w:t>
      </w:r>
    </w:p>
    <w:p w14:paraId="12151ED1" w14:textId="6622C011" w:rsidR="00CF77FE" w:rsidRPr="00366978" w:rsidRDefault="00B35D53" w:rsidP="00CF77FE">
      <w:pPr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Progres</w:t>
      </w:r>
      <w:r w:rsidR="00CF77FE">
        <w:rPr>
          <w:rFonts w:ascii="Arial" w:hAnsi="Arial" w:cs="Arial"/>
          <w:b/>
          <w:i/>
          <w:sz w:val="22"/>
          <w:szCs w:val="22"/>
        </w:rPr>
        <w:t>s update</w:t>
      </w:r>
    </w:p>
    <w:p w14:paraId="59455BE9" w14:textId="77777777" w:rsidR="001070EE" w:rsidRPr="00366978" w:rsidRDefault="001070EE" w:rsidP="00FE44D8">
      <w:pPr>
        <w:rPr>
          <w:rFonts w:ascii="Arial" w:hAnsi="Arial" w:cs="Arial"/>
          <w:sz w:val="22"/>
          <w:szCs w:val="22"/>
        </w:rPr>
      </w:pPr>
    </w:p>
    <w:p w14:paraId="288019B7" w14:textId="420ABBAA" w:rsidR="0040700B" w:rsidRDefault="00791519" w:rsidP="00FE44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Great Wolf Resorts Water Park – Chesterton </w:t>
      </w:r>
    </w:p>
    <w:p w14:paraId="53DAC675" w14:textId="5B60226A" w:rsidR="00CF77FE" w:rsidRDefault="00CF77FE" w:rsidP="00CF77F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Scoping Stage – Traffic Issue</w:t>
      </w:r>
    </w:p>
    <w:p w14:paraId="3AD141FA" w14:textId="77777777" w:rsidR="00B94F57" w:rsidRDefault="00B94F57" w:rsidP="00B56E45">
      <w:pPr>
        <w:rPr>
          <w:rFonts w:ascii="Arial" w:hAnsi="Arial" w:cs="Arial"/>
          <w:b/>
          <w:sz w:val="22"/>
          <w:szCs w:val="22"/>
        </w:rPr>
      </w:pPr>
    </w:p>
    <w:p w14:paraId="0FEF123D" w14:textId="2D028174" w:rsidR="00B56E45" w:rsidRDefault="00B56E45" w:rsidP="00B56E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Bicester Sports Association app, Green Lane Chesterton</w:t>
      </w:r>
    </w:p>
    <w:p w14:paraId="08DCECFD" w14:textId="77777777" w:rsidR="00B94F57" w:rsidRDefault="00B94F57" w:rsidP="00AE3680">
      <w:pPr>
        <w:rPr>
          <w:rFonts w:ascii="Arial" w:hAnsi="Arial" w:cs="Arial"/>
          <w:b/>
          <w:sz w:val="22"/>
          <w:szCs w:val="22"/>
        </w:rPr>
      </w:pPr>
    </w:p>
    <w:p w14:paraId="07B8F56D" w14:textId="5DAC1084" w:rsidR="00B56E45" w:rsidRDefault="00B56E45" w:rsidP="00B56E45">
      <w:pPr>
        <w:rPr>
          <w:rFonts w:eastAsia="Times New Roman"/>
        </w:rPr>
      </w:pPr>
      <w:r>
        <w:rPr>
          <w:rStyle w:val="casenumber"/>
          <w:rFonts w:ascii="Helvetica" w:eastAsia="Times New Roman" w:hAnsi="Helvetica"/>
          <w:color w:val="333333"/>
          <w:sz w:val="23"/>
          <w:szCs w:val="23"/>
        </w:rPr>
        <w:t>19/00934/F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</w:rPr>
        <w:t> </w:t>
      </w:r>
      <w:r>
        <w:rPr>
          <w:rStyle w:val="divider1"/>
          <w:rFonts w:ascii="Helvetica" w:eastAsia="Times New Roman" w:hAnsi="Helvetica"/>
          <w:color w:val="333333"/>
          <w:sz w:val="23"/>
          <w:szCs w:val="23"/>
        </w:rPr>
        <w:t>|</w:t>
      </w:r>
      <w:r>
        <w:rPr>
          <w:rStyle w:val="apple-converted-space"/>
          <w:rFonts w:ascii="Helvetica" w:eastAsia="Times New Roman" w:hAnsi="Helvetica"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Helvetica" w:eastAsia="Times New Roman" w:hAnsi="Helvetica"/>
          <w:color w:val="333333"/>
          <w:sz w:val="23"/>
          <w:szCs w:val="23"/>
        </w:rPr>
        <w:t xml:space="preserve">Change of Use of Agricultural land and extension of the existing Bicester Sports Association. </w:t>
      </w:r>
    </w:p>
    <w:p w14:paraId="4D0471C4" w14:textId="59FCD741" w:rsidR="00AE3680" w:rsidRDefault="00CF77FE" w:rsidP="00CF77F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Objection Sent in</w:t>
      </w:r>
    </w:p>
    <w:p w14:paraId="3E8D46B8" w14:textId="77777777" w:rsidR="00AE3680" w:rsidRDefault="00AE3680" w:rsidP="00AE3680">
      <w:pPr>
        <w:rPr>
          <w:rFonts w:ascii="Arial" w:hAnsi="Arial" w:cs="Arial"/>
          <w:b/>
          <w:sz w:val="22"/>
          <w:szCs w:val="22"/>
        </w:rPr>
      </w:pPr>
    </w:p>
    <w:p w14:paraId="3AEE4B99" w14:textId="2B3D3734" w:rsidR="00090971" w:rsidRPr="00366978" w:rsidRDefault="00090971" w:rsidP="00C96E33">
      <w:pPr>
        <w:rPr>
          <w:rFonts w:ascii="Arial" w:hAnsi="Arial" w:cs="Arial"/>
          <w:b/>
          <w:sz w:val="22"/>
          <w:szCs w:val="22"/>
        </w:rPr>
      </w:pPr>
    </w:p>
    <w:sectPr w:rsidR="00090971" w:rsidRPr="00366978" w:rsidSect="00A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B5D75"/>
    <w:multiLevelType w:val="hybridMultilevel"/>
    <w:tmpl w:val="4E848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17D5"/>
    <w:multiLevelType w:val="hybridMultilevel"/>
    <w:tmpl w:val="E320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7AE5"/>
    <w:multiLevelType w:val="hybridMultilevel"/>
    <w:tmpl w:val="0EE83DD0"/>
    <w:lvl w:ilvl="0" w:tplc="6D666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FC1"/>
    <w:multiLevelType w:val="hybridMultilevel"/>
    <w:tmpl w:val="0B900FC6"/>
    <w:lvl w:ilvl="0" w:tplc="E248A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820"/>
    <w:multiLevelType w:val="hybridMultilevel"/>
    <w:tmpl w:val="BDBA21A2"/>
    <w:lvl w:ilvl="0" w:tplc="1A382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63"/>
    <w:rsid w:val="00004063"/>
    <w:rsid w:val="000152A4"/>
    <w:rsid w:val="000231C5"/>
    <w:rsid w:val="00027E0E"/>
    <w:rsid w:val="0003208E"/>
    <w:rsid w:val="000470EB"/>
    <w:rsid w:val="00047306"/>
    <w:rsid w:val="00060DB2"/>
    <w:rsid w:val="000745B2"/>
    <w:rsid w:val="0008041E"/>
    <w:rsid w:val="00090971"/>
    <w:rsid w:val="000925A0"/>
    <w:rsid w:val="000A0DFD"/>
    <w:rsid w:val="000A43DA"/>
    <w:rsid w:val="000C7407"/>
    <w:rsid w:val="000D387C"/>
    <w:rsid w:val="000E3C60"/>
    <w:rsid w:val="000F1A2D"/>
    <w:rsid w:val="000F525B"/>
    <w:rsid w:val="000F5825"/>
    <w:rsid w:val="001070EE"/>
    <w:rsid w:val="00111A73"/>
    <w:rsid w:val="0014075D"/>
    <w:rsid w:val="00195D15"/>
    <w:rsid w:val="001A25EA"/>
    <w:rsid w:val="001C2B4C"/>
    <w:rsid w:val="001C30DC"/>
    <w:rsid w:val="001C4134"/>
    <w:rsid w:val="001C58F8"/>
    <w:rsid w:val="001C7FF8"/>
    <w:rsid w:val="001E5061"/>
    <w:rsid w:val="001E56B6"/>
    <w:rsid w:val="0022519F"/>
    <w:rsid w:val="00254923"/>
    <w:rsid w:val="002725CA"/>
    <w:rsid w:val="002737AE"/>
    <w:rsid w:val="00280393"/>
    <w:rsid w:val="00280EBA"/>
    <w:rsid w:val="002A7F42"/>
    <w:rsid w:val="002B0B03"/>
    <w:rsid w:val="002B0B6D"/>
    <w:rsid w:val="002B1E0F"/>
    <w:rsid w:val="002B4333"/>
    <w:rsid w:val="002B471B"/>
    <w:rsid w:val="002D5796"/>
    <w:rsid w:val="002E137C"/>
    <w:rsid w:val="002E5902"/>
    <w:rsid w:val="003134C7"/>
    <w:rsid w:val="00332BBD"/>
    <w:rsid w:val="00366978"/>
    <w:rsid w:val="0037350D"/>
    <w:rsid w:val="00375558"/>
    <w:rsid w:val="00375701"/>
    <w:rsid w:val="00376B8D"/>
    <w:rsid w:val="003A110B"/>
    <w:rsid w:val="003A2B81"/>
    <w:rsid w:val="003C0F8E"/>
    <w:rsid w:val="003C648A"/>
    <w:rsid w:val="003E04A3"/>
    <w:rsid w:val="003E07F6"/>
    <w:rsid w:val="003E5D09"/>
    <w:rsid w:val="0040700B"/>
    <w:rsid w:val="004149F5"/>
    <w:rsid w:val="00423342"/>
    <w:rsid w:val="00437723"/>
    <w:rsid w:val="00445356"/>
    <w:rsid w:val="00472DE2"/>
    <w:rsid w:val="00491FE0"/>
    <w:rsid w:val="004C1865"/>
    <w:rsid w:val="004C4FDB"/>
    <w:rsid w:val="004D23F3"/>
    <w:rsid w:val="004D50FC"/>
    <w:rsid w:val="004E49E7"/>
    <w:rsid w:val="004F2246"/>
    <w:rsid w:val="004F3FDA"/>
    <w:rsid w:val="004F5CD6"/>
    <w:rsid w:val="00512E1D"/>
    <w:rsid w:val="005473B5"/>
    <w:rsid w:val="005709F7"/>
    <w:rsid w:val="00580600"/>
    <w:rsid w:val="00595944"/>
    <w:rsid w:val="00597166"/>
    <w:rsid w:val="005A0456"/>
    <w:rsid w:val="005A4A79"/>
    <w:rsid w:val="005B37DD"/>
    <w:rsid w:val="005C27CF"/>
    <w:rsid w:val="005D3890"/>
    <w:rsid w:val="005D6BA5"/>
    <w:rsid w:val="005E4DFC"/>
    <w:rsid w:val="005F2569"/>
    <w:rsid w:val="005F6F62"/>
    <w:rsid w:val="00614647"/>
    <w:rsid w:val="006449D2"/>
    <w:rsid w:val="00664B22"/>
    <w:rsid w:val="006845F1"/>
    <w:rsid w:val="006858CE"/>
    <w:rsid w:val="006B077B"/>
    <w:rsid w:val="006C4F29"/>
    <w:rsid w:val="006C5E0C"/>
    <w:rsid w:val="006D18AB"/>
    <w:rsid w:val="006F4528"/>
    <w:rsid w:val="007065EE"/>
    <w:rsid w:val="0072385A"/>
    <w:rsid w:val="00725013"/>
    <w:rsid w:val="00730F60"/>
    <w:rsid w:val="007347DD"/>
    <w:rsid w:val="00791519"/>
    <w:rsid w:val="007B22DF"/>
    <w:rsid w:val="007B4D45"/>
    <w:rsid w:val="007C188F"/>
    <w:rsid w:val="007E48E9"/>
    <w:rsid w:val="00813E05"/>
    <w:rsid w:val="008152D0"/>
    <w:rsid w:val="008265BE"/>
    <w:rsid w:val="0084688E"/>
    <w:rsid w:val="00861EC5"/>
    <w:rsid w:val="00862B94"/>
    <w:rsid w:val="00883234"/>
    <w:rsid w:val="00884E0A"/>
    <w:rsid w:val="00884EC2"/>
    <w:rsid w:val="008867FD"/>
    <w:rsid w:val="00895DEC"/>
    <w:rsid w:val="008A6103"/>
    <w:rsid w:val="008A614C"/>
    <w:rsid w:val="008E08B2"/>
    <w:rsid w:val="0090326B"/>
    <w:rsid w:val="00917E3F"/>
    <w:rsid w:val="0096454C"/>
    <w:rsid w:val="00965ED6"/>
    <w:rsid w:val="009715AB"/>
    <w:rsid w:val="0098153C"/>
    <w:rsid w:val="00984ED3"/>
    <w:rsid w:val="009910EC"/>
    <w:rsid w:val="0099371A"/>
    <w:rsid w:val="009A1EF8"/>
    <w:rsid w:val="009D1E0A"/>
    <w:rsid w:val="00A065C0"/>
    <w:rsid w:val="00A06B74"/>
    <w:rsid w:val="00A102C1"/>
    <w:rsid w:val="00A442E5"/>
    <w:rsid w:val="00A47AEE"/>
    <w:rsid w:val="00A52167"/>
    <w:rsid w:val="00A532DF"/>
    <w:rsid w:val="00A6114E"/>
    <w:rsid w:val="00A72217"/>
    <w:rsid w:val="00A83EEF"/>
    <w:rsid w:val="00A85AE8"/>
    <w:rsid w:val="00AB1342"/>
    <w:rsid w:val="00AD4AAF"/>
    <w:rsid w:val="00AE3680"/>
    <w:rsid w:val="00AF3C1D"/>
    <w:rsid w:val="00AF4A1A"/>
    <w:rsid w:val="00AF4E5C"/>
    <w:rsid w:val="00B02AAD"/>
    <w:rsid w:val="00B35D53"/>
    <w:rsid w:val="00B369EE"/>
    <w:rsid w:val="00B56E45"/>
    <w:rsid w:val="00B6788E"/>
    <w:rsid w:val="00B84DA0"/>
    <w:rsid w:val="00B92EFB"/>
    <w:rsid w:val="00B94F57"/>
    <w:rsid w:val="00BA5D80"/>
    <w:rsid w:val="00BB0641"/>
    <w:rsid w:val="00BC28F4"/>
    <w:rsid w:val="00BE41E3"/>
    <w:rsid w:val="00BE4C41"/>
    <w:rsid w:val="00BE6A90"/>
    <w:rsid w:val="00BF2257"/>
    <w:rsid w:val="00C32B09"/>
    <w:rsid w:val="00C37D29"/>
    <w:rsid w:val="00C447D1"/>
    <w:rsid w:val="00C51BA7"/>
    <w:rsid w:val="00C6371C"/>
    <w:rsid w:val="00C6560B"/>
    <w:rsid w:val="00C82A35"/>
    <w:rsid w:val="00C90162"/>
    <w:rsid w:val="00C96E33"/>
    <w:rsid w:val="00CB194B"/>
    <w:rsid w:val="00CB2C63"/>
    <w:rsid w:val="00CC03E4"/>
    <w:rsid w:val="00CC03EE"/>
    <w:rsid w:val="00CC2329"/>
    <w:rsid w:val="00CE3FA7"/>
    <w:rsid w:val="00CF77FE"/>
    <w:rsid w:val="00D05BBB"/>
    <w:rsid w:val="00D06676"/>
    <w:rsid w:val="00D117FA"/>
    <w:rsid w:val="00D13206"/>
    <w:rsid w:val="00D23D60"/>
    <w:rsid w:val="00D421D4"/>
    <w:rsid w:val="00D43467"/>
    <w:rsid w:val="00D446E6"/>
    <w:rsid w:val="00D51010"/>
    <w:rsid w:val="00D815B1"/>
    <w:rsid w:val="00D95A20"/>
    <w:rsid w:val="00DA68CA"/>
    <w:rsid w:val="00DA7B15"/>
    <w:rsid w:val="00DB0211"/>
    <w:rsid w:val="00DB15C9"/>
    <w:rsid w:val="00DB28C3"/>
    <w:rsid w:val="00DB57CA"/>
    <w:rsid w:val="00DD08BA"/>
    <w:rsid w:val="00DD3446"/>
    <w:rsid w:val="00DD4E78"/>
    <w:rsid w:val="00DF565F"/>
    <w:rsid w:val="00DF7179"/>
    <w:rsid w:val="00E0381A"/>
    <w:rsid w:val="00E46227"/>
    <w:rsid w:val="00E864B4"/>
    <w:rsid w:val="00E92C48"/>
    <w:rsid w:val="00EA09EC"/>
    <w:rsid w:val="00EC19A2"/>
    <w:rsid w:val="00EC3997"/>
    <w:rsid w:val="00ED477A"/>
    <w:rsid w:val="00EE1BB2"/>
    <w:rsid w:val="00EE6449"/>
    <w:rsid w:val="00EE7A3A"/>
    <w:rsid w:val="00F07775"/>
    <w:rsid w:val="00F32159"/>
    <w:rsid w:val="00F712A5"/>
    <w:rsid w:val="00F717D3"/>
    <w:rsid w:val="00F90031"/>
    <w:rsid w:val="00F91810"/>
    <w:rsid w:val="00F92208"/>
    <w:rsid w:val="00FA5E37"/>
    <w:rsid w:val="00FC2160"/>
    <w:rsid w:val="00FC7699"/>
    <w:rsid w:val="00FC795E"/>
    <w:rsid w:val="00FE0F24"/>
    <w:rsid w:val="00FE23F0"/>
    <w:rsid w:val="00FE44D8"/>
    <w:rsid w:val="00FF163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1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44D8"/>
  </w:style>
  <w:style w:type="character" w:customStyle="1" w:styleId="description">
    <w:name w:val="description"/>
    <w:basedOn w:val="DefaultParagraphFont"/>
    <w:rsid w:val="00FE44D8"/>
  </w:style>
  <w:style w:type="character" w:customStyle="1" w:styleId="divider2">
    <w:name w:val="divider2"/>
    <w:basedOn w:val="DefaultParagraphFont"/>
    <w:rsid w:val="00FE44D8"/>
  </w:style>
  <w:style w:type="character" w:customStyle="1" w:styleId="address">
    <w:name w:val="address"/>
    <w:basedOn w:val="DefaultParagraphFont"/>
    <w:rsid w:val="00FE44D8"/>
  </w:style>
  <w:style w:type="character" w:customStyle="1" w:styleId="casenumber">
    <w:name w:val="casenumber"/>
    <w:basedOn w:val="DefaultParagraphFont"/>
    <w:rsid w:val="001E56B6"/>
  </w:style>
  <w:style w:type="character" w:customStyle="1" w:styleId="divider1">
    <w:name w:val="divider1"/>
    <w:basedOn w:val="DefaultParagraphFont"/>
    <w:rsid w:val="001E56B6"/>
  </w:style>
  <w:style w:type="paragraph" w:styleId="BalloonText">
    <w:name w:val="Balloon Text"/>
    <w:basedOn w:val="Normal"/>
    <w:link w:val="BalloonTextChar"/>
    <w:uiPriority w:val="99"/>
    <w:semiHidden/>
    <w:unhideWhenUsed/>
    <w:rsid w:val="00EE7A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3A"/>
    <w:rPr>
      <w:rFonts w:ascii="Times New Roman" w:hAnsi="Times New Roman" w:cs="Times New Roman"/>
      <w:sz w:val="18"/>
      <w:szCs w:val="18"/>
    </w:rPr>
  </w:style>
  <w:style w:type="paragraph" w:customStyle="1" w:styleId="metainfo">
    <w:name w:val="metainfo"/>
    <w:basedOn w:val="Normal"/>
    <w:rsid w:val="007065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A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6E33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C96E3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13F5B-4A30-4009-AC28-8E5BAE6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Rathbone Brothers Plc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hdonne</dc:creator>
  <cp:lastModifiedBy>Parish Clerk</cp:lastModifiedBy>
  <cp:revision>2</cp:revision>
  <cp:lastPrinted>2019-08-07T10:58:00Z</cp:lastPrinted>
  <dcterms:created xsi:type="dcterms:W3CDTF">2019-08-07T11:02:00Z</dcterms:created>
  <dcterms:modified xsi:type="dcterms:W3CDTF">2019-08-07T11:02:00Z</dcterms:modified>
</cp:coreProperties>
</file>